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8"/>
          <w:szCs w:val="28"/>
          <w:rtl w:val="0"/>
        </w:rPr>
        <w:t xml:space="preserve">Bylaws of the Mathematical Association of America (Incorporated)</w:t>
      </w:r>
      <w:r w:rsidDel="00000000" w:rsidR="00000000" w:rsidRPr="00000000">
        <w:rPr>
          <w:rtl w:val="0"/>
        </w:rPr>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3"/>
          <w:szCs w:val="23"/>
          <w:rtl w:val="0"/>
        </w:rPr>
        <w:t xml:space="preserve">Approved October 2023 </w:t>
      </w:r>
      <w:r w:rsidDel="00000000" w:rsidR="00000000" w:rsidRPr="00000000">
        <w:rPr>
          <w:rtl w:val="0"/>
        </w:rPr>
      </w:r>
    </w:p>
    <w:p w:rsidR="00000000" w:rsidDel="00000000" w:rsidP="00000000" w:rsidRDefault="00000000" w:rsidRPr="00000000" w14:paraId="0000000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3"/>
          <w:szCs w:val="23"/>
          <w:rtl w:val="0"/>
        </w:rPr>
        <w:t xml:space="preserve">Article I---Name and Purpose       </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720"/>
        </w:tabs>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This organization shall be known as The Mathematical Association of America (Incorporated). It is referred to herein as the “Association.” </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720"/>
        </w:tabs>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Association is organized as a not-for-profit corporation under the Illinois Not-for-Profit Corporation Act (the “Act”) for purposes set forth in the Association’s Articles of Incorporation. Notwithstanding any other provision of these Bylaws, the Association shall not carry on any other activities not permitted to be carried on by a corporation exempt from federal income tax under Section 501(c)(3) of the Internal Revenue Code of 1986 and the Regulators thereunder, or a corporation formed under the Act, as the same may be amended or supplemented.   </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720"/>
        </w:tabs>
        <w:spacing w:after="24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mission of the MAA is to</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advance the understanding of mathematics and its impact on our world. The MAA supports the mission and core values through outreach, programs, meetings, competitions, and publications, as well as national committees and regional sections. </w:t>
      </w:r>
      <w:r w:rsidDel="00000000" w:rsidR="00000000" w:rsidRPr="00000000">
        <w:rPr>
          <w:rtl w:val="0"/>
        </w:rPr>
      </w:r>
    </w:p>
    <w:p w:rsidR="00000000" w:rsidDel="00000000" w:rsidP="00000000" w:rsidRDefault="00000000" w:rsidRPr="00000000" w14:paraId="00000008">
      <w:pPr>
        <w:spacing w:after="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color w:val="000000"/>
          <w:sz w:val="23"/>
          <w:szCs w:val="23"/>
          <w:rtl w:val="0"/>
        </w:rPr>
        <w:t xml:space="preserve">Article II---Membership </w:t>
        <w:tab/>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Association shall have members with qualifications and rights as set forth below. Membership is open to individuals who, and organizations that, support the mission of the Association. Membership in the Association is not transferable or assignable without the Board of Directors’ approval. (</w:t>
      </w:r>
      <w:r w:rsidDel="00000000" w:rsidR="00000000" w:rsidRPr="00000000">
        <w:rPr>
          <w:rFonts w:ascii="Times New Roman" w:cs="Times New Roman" w:eastAsia="Times New Roman" w:hAnsi="Times New Roman"/>
          <w:b w:val="0"/>
          <w:i w:val="1"/>
          <w:smallCaps w:val="0"/>
          <w:strike w:val="0"/>
          <w:color w:val="000000"/>
          <w:sz w:val="23"/>
          <w:szCs w:val="23"/>
          <w:u w:val="none"/>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Article V, and hereafter referred to as the “Board.”) </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Board shall determine categories of individual and organizational memberships and the privileges thereof. The Board shall, in addition, establish dues for each category of membership.  </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Members granted the right to vote may be referred to collectively herein as the “Voting Members.” </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A member in default of dues shall be dropped from membership after due notice. Termination of membership shall not negate any financial obligations incurred before termination.  </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4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There shall be no discrimination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for membership in, or employment by, the Association in accordance with current Federal Guidelines and any additional policies established by the Association.</w:t>
      </w:r>
      <w:r w:rsidDel="00000000" w:rsidR="00000000" w:rsidRPr="00000000">
        <w:rPr>
          <w:rtl w:val="0"/>
        </w:rPr>
      </w:r>
    </w:p>
    <w:p w:rsidR="00000000" w:rsidDel="00000000" w:rsidP="00000000" w:rsidRDefault="00000000" w:rsidRPr="00000000" w14:paraId="0000000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12"/>
          <w:szCs w:val="12"/>
          <w:rtl w:val="0"/>
        </w:rPr>
        <w:t xml:space="preserve"> </w:t>
      </w:r>
      <w:r w:rsidDel="00000000" w:rsidR="00000000" w:rsidRPr="00000000">
        <w:rPr>
          <w:rtl w:val="0"/>
        </w:rPr>
      </w:r>
    </w:p>
    <w:p w:rsidR="00000000" w:rsidDel="00000000" w:rsidP="00000000" w:rsidRDefault="00000000" w:rsidRPr="00000000" w14:paraId="0000000F">
      <w:pPr>
        <w:spacing w:after="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color w:val="000000"/>
          <w:sz w:val="23"/>
          <w:szCs w:val="23"/>
          <w:rtl w:val="0"/>
        </w:rPr>
        <w:t xml:space="preserve">Article III---Sections </w:t>
        <w:tab/>
        <w:tab/>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3"/>
          <w:szCs w:val="23"/>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To advance the objectives of the Association on a local level, Sections of the Association have been established in the United States, Canada and their possessions based upon non-overlapping geographical areas. Additional Sections outside of the United States and Canada may be established by the Board.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3"/>
          <w:szCs w:val="23"/>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membership of a Section shall consist of all members of the Association whose mailing address is within the geographic boundaries of the Section, unless a member has requested and has been granted reassignment to another Section by the Secretary of the Association. In any case, a member may belong to no more than one Section.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3"/>
          <w:szCs w:val="23"/>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Each Section shall adopt a set of Bylaws that, along with any subsequent changes, must be approved by the Board. Section Bylaws must delineate the geographic area covered by that Section and specify that Section members must be members of the Association, and that Section officers must be Voting Members.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3"/>
          <w:szCs w:val="23"/>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Any group of Voting Members may petition the Board to revise the geographic boundaries of Sections. Such petitions should include statements of support or dissent from the affected Sections. If the revision is approved by the Board, each of the Sections affected must prepare its own set of Bylaws to be approved by the Board.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3"/>
          <w:szCs w:val="23"/>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Board shall establish and appoint the membership of an advisory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Council on Sections</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to support and coordinate activities of the Sections and advise the Board on all matters related to Sections.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3"/>
          <w:szCs w:val="23"/>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Each Section shall file reports with frequency and content as determined by the Board.</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59" w:lineRule="auto"/>
        <w:ind w:left="720" w:right="0" w:hanging="360"/>
        <w:jc w:val="left"/>
        <w:rPr>
          <w:rFonts w:ascii="Times New Roman" w:cs="Times New Roman" w:eastAsia="Times New Roman" w:hAnsi="Times New Roman"/>
          <w:b w:val="0"/>
          <w:i w:val="0"/>
          <w:smallCaps w:val="0"/>
          <w:strike w:val="0"/>
          <w:color w:val="000000"/>
          <w:sz w:val="23"/>
          <w:szCs w:val="23"/>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Association shall not be responsible for the expenses of a Section except as authorized by the Board. Sections may only generate revenue by means authorized by the Board. </w:t>
      </w:r>
    </w:p>
    <w:p w:rsidR="00000000" w:rsidDel="00000000" w:rsidP="00000000" w:rsidRDefault="00000000" w:rsidRPr="00000000" w14:paraId="0000001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color w:val="000000"/>
          <w:sz w:val="23"/>
          <w:szCs w:val="23"/>
          <w:rtl w:val="0"/>
        </w:rPr>
        <w:t xml:space="preserve">Article IV---Officers</w:t>
        <w:tab/>
        <w:tab/>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3"/>
          <w:szCs w:val="23"/>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Officers, all of whom must be Voting Members of the Association, shall be a President, a President-Elect (only during a year immediately prior to the expiration of a President's term), a Past President (only during a year immediately following the expiration of a President's term), a Vice President, a Treasurer, a Secretary, an Associate Secretary, the Chair of the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Council on Sections</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Chair of the Congress,</w:t>
      </w:r>
      <w:r w:rsidDel="00000000" w:rsidR="00000000" w:rsidRPr="00000000">
        <w:rPr>
          <w:rFonts w:ascii="Times New Roman" w:cs="Times New Roman" w:eastAsia="Times New Roman" w:hAnsi="Times New Roman"/>
          <w:b w:val="0"/>
          <w:i w:val="0"/>
          <w:smallCaps w:val="0"/>
          <w:strike w:val="0"/>
          <w:sz w:val="23"/>
          <w:szCs w:val="23"/>
          <w:u w:val="none"/>
          <w:vertAlign w:val="baseline"/>
          <w:rtl w:val="0"/>
        </w:rPr>
        <w:t xml:space="preserve"> </w:t>
      </w:r>
      <w:r w:rsidDel="00000000" w:rsidR="00000000" w:rsidRPr="00000000">
        <w:rPr>
          <w:rFonts w:ascii="Times New Roman" w:cs="Times New Roman" w:eastAsia="Times New Roman" w:hAnsi="Times New Roman"/>
          <w:sz w:val="23"/>
          <w:szCs w:val="23"/>
          <w:rtl w:val="0"/>
        </w:rPr>
        <w:t xml:space="preserve">Chair-Elect of the Congress (only during a year immediately prior to the expiration of the Chair’s term), and a Past Chair of Congress (only during a year immediately following the expiration of a Chair’s term)</w:t>
      </w:r>
      <w:r w:rsidDel="00000000" w:rsidR="00000000" w:rsidRPr="00000000">
        <w:rPr>
          <w:rFonts w:ascii="Times New Roman" w:cs="Times New Roman" w:eastAsia="Times New Roman" w:hAnsi="Times New Roman"/>
          <w:b w:val="0"/>
          <w:i w:val="0"/>
          <w:smallCaps w:val="0"/>
          <w:strike w:val="0"/>
          <w:sz w:val="23"/>
          <w:szCs w:val="23"/>
          <w:u w:val="none"/>
          <w:vertAlign w:val="baseline"/>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3"/>
          <w:szCs w:val="23"/>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President is the chief elected officer of the Association and shall preside at all meetings of the Board and all annual, regular, and special business meetings of the Association’s membership.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President shall be the public face of the organization and undertake activities, in alignment with the strategic plan, that support and enhance the Association’s mission, vision, and values.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3"/>
          <w:szCs w:val="23"/>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President-Elect and the Past-President will have such duties as assigned by the President.</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3"/>
          <w:szCs w:val="23"/>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If the President is temporarily or permanently unable to perform the duties pertaining to the office, the Vice President (or in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their</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absence the Treasurer, or in the Treasurer’s absence the Secretary) shall have and exercise the powers of the President.  The President may from time to time assign other duties to the Vice President. </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3"/>
          <w:szCs w:val="23"/>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Treasurer has oversight of the financial affairs of the Association and responsibility for the Association's financial assets, and shall chair the Budget Committee. (</w:t>
      </w:r>
      <w:r w:rsidDel="00000000" w:rsidR="00000000" w:rsidRPr="00000000">
        <w:rPr>
          <w:rFonts w:ascii="Times New Roman" w:cs="Times New Roman" w:eastAsia="Times New Roman" w:hAnsi="Times New Roman"/>
          <w:b w:val="0"/>
          <w:i w:val="1"/>
          <w:smallCaps w:val="0"/>
          <w:strike w:val="0"/>
          <w:color w:val="000000"/>
          <w:sz w:val="23"/>
          <w:szCs w:val="23"/>
          <w:u w:val="none"/>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Section X.2.) </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3"/>
          <w:szCs w:val="23"/>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Secretary shall have the usual duties pertaining to the office, including the custody of the records of the Association and of its Corporate Seal; the keeping of minutes of the meetings of the Board and of the annual, regular, and special business meetings and special meetings of the membership; and the giving of due notice of all regular and special meetings of the Association and of the Board. </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3"/>
          <w:szCs w:val="23"/>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Associate Secretary is responsible for the scientific program at, and for the general planning of, the annual scientific meetings of the Association. </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3"/>
          <w:szCs w:val="23"/>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Chair of the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Council on Sections</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is responsible for the oversight of this advisory</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council and its committees</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which ensure that the Sections are operating within the guidelines established by the Act, the Articles of Incorporation, these Bylaws, and the directives of the Board. </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59" w:lineRule="auto"/>
        <w:ind w:left="720" w:right="0" w:hanging="360"/>
        <w:jc w:val="left"/>
        <w:rPr>
          <w:rFonts w:ascii="Times New Roman" w:cs="Times New Roman" w:eastAsia="Times New Roman" w:hAnsi="Times New Roman"/>
          <w:b w:val="0"/>
          <w:i w:val="0"/>
          <w:smallCaps w:val="0"/>
          <w:strike w:val="0"/>
          <w:color w:val="000000"/>
          <w:sz w:val="23"/>
          <w:szCs w:val="23"/>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Chair of the Congress shall preside at all meetings of the Congress (</w:t>
      </w:r>
      <w:r w:rsidDel="00000000" w:rsidR="00000000" w:rsidRPr="00000000">
        <w:rPr>
          <w:rFonts w:ascii="Times New Roman" w:cs="Times New Roman" w:eastAsia="Times New Roman" w:hAnsi="Times New Roman"/>
          <w:b w:val="0"/>
          <w:i w:val="1"/>
          <w:smallCaps w:val="0"/>
          <w:strike w:val="0"/>
          <w:color w:val="000000"/>
          <w:sz w:val="23"/>
          <w:szCs w:val="23"/>
          <w:u w:val="none"/>
          <w:vertAlign w:val="baseline"/>
          <w:rtl w:val="0"/>
        </w:rPr>
        <w:t xml:space="preserve">See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Article VI.). The Chair will be responsible for setting the agenda for each meeting of the Congress, and communicating that agenda to all members of the Congress in advance of said meeting.</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The Chair will be responsible for communicating the minutes and actions of the Congress to the Board and Secretary of the Association.</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59" w:lineRule="auto"/>
        <w:ind w:left="720" w:right="0" w:hanging="360"/>
        <w:jc w:val="left"/>
        <w:rPr>
          <w:rFonts w:ascii="Times New Roman" w:cs="Times New Roman" w:eastAsia="Times New Roman" w:hAnsi="Times New Roman"/>
          <w:b w:val="0"/>
          <w:i w:val="0"/>
          <w:smallCaps w:val="0"/>
          <w:strike w:val="0"/>
          <w:sz w:val="23"/>
          <w:szCs w:val="23"/>
          <w:vertAlign w:val="baseline"/>
        </w:rPr>
      </w:pPr>
      <w:r w:rsidDel="00000000" w:rsidR="00000000" w:rsidRPr="00000000">
        <w:rPr>
          <w:rFonts w:ascii="Times New Roman" w:cs="Times New Roman" w:eastAsia="Times New Roman" w:hAnsi="Times New Roman"/>
          <w:sz w:val="23"/>
          <w:szCs w:val="23"/>
          <w:rtl w:val="0"/>
        </w:rPr>
        <w:t xml:space="preserve">The Chair-Elect and Past Chair of Congress will have such duties as assigned by the President</w:t>
      </w:r>
      <w:r w:rsidDel="00000000" w:rsidR="00000000" w:rsidRPr="00000000">
        <w:rPr>
          <w:rtl w:val="0"/>
        </w:rPr>
        <w:t xml:space="preserve"> </w:t>
      </w:r>
      <w:r w:rsidDel="00000000" w:rsidR="00000000" w:rsidRPr="00000000">
        <w:rPr>
          <w:rFonts w:ascii="Times New Roman" w:cs="Times New Roman" w:eastAsia="Times New Roman" w:hAnsi="Times New Roman"/>
          <w:sz w:val="23"/>
          <w:szCs w:val="23"/>
          <w:rtl w:val="0"/>
        </w:rPr>
        <w:t xml:space="preserve">in consultation with the Chair of the Congress.</w:t>
      </w:r>
      <w:r w:rsidDel="00000000" w:rsidR="00000000" w:rsidRPr="00000000">
        <w:rPr>
          <w:rtl w:val="0"/>
        </w:rPr>
      </w:r>
    </w:p>
    <w:p w:rsidR="00000000" w:rsidDel="00000000" w:rsidP="00000000" w:rsidRDefault="00000000" w:rsidRPr="00000000" w14:paraId="00000023">
      <w:pPr>
        <w:spacing w:after="0" w:lineRule="auto"/>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24">
      <w:pPr>
        <w:spacing w:after="240"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color w:val="000000"/>
          <w:sz w:val="23"/>
          <w:szCs w:val="23"/>
          <w:rtl w:val="0"/>
        </w:rPr>
        <w:t xml:space="preserve">Article V---Board of Directors </w:t>
        <w:tab/>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There shall be a Board of Directors (herein called "the Board") that has oversight responsibility for all the activities of the Association. The Board sets the policies and gives direction to </w:t>
      </w:r>
      <w:r w:rsidDel="00000000" w:rsidR="00000000" w:rsidRPr="00000000">
        <w:rPr>
          <w:rFonts w:ascii="Times New Roman" w:cs="Times New Roman" w:eastAsia="Times New Roman" w:hAnsi="Times New Roman"/>
          <w:sz w:val="23"/>
          <w:szCs w:val="23"/>
          <w:rtl w:val="0"/>
        </w:rPr>
        <w:t xml:space="preserve">activities of</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the Association. The Board receives reports from the Officers, committees, and senior staff, and may request any information needed to carry out its oversight responsibilities. To exercise its fiduciary responsibility, the Board shall receive and act upon reports from the Treasurer, the Budget Committee, and the advisory Audit Committee. </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Board shall consist of between nine (9) and eleven (11) members, inclusive. The Officers of the Association fill</w:t>
      </w:r>
      <w:r w:rsidDel="00000000" w:rsidR="00000000" w:rsidRPr="00000000">
        <w:rPr>
          <w:rFonts w:ascii="Times New Roman" w:cs="Times New Roman" w:eastAsia="Times New Roman" w:hAnsi="Times New Roman"/>
          <w:b w:val="0"/>
          <w:i w:val="0"/>
          <w:smallCaps w:val="0"/>
          <w:strike w:val="0"/>
          <w:sz w:val="23"/>
          <w:szCs w:val="23"/>
          <w:u w:val="none"/>
          <w:vertAlign w:val="baseline"/>
          <w:rtl w:val="0"/>
        </w:rPr>
        <w:t xml:space="preserve"> </w:t>
      </w:r>
      <w:r w:rsidDel="00000000" w:rsidR="00000000" w:rsidRPr="00000000">
        <w:rPr>
          <w:rFonts w:ascii="Times New Roman" w:cs="Times New Roman" w:eastAsia="Times New Roman" w:hAnsi="Times New Roman"/>
          <w:sz w:val="23"/>
          <w:szCs w:val="23"/>
          <w:rtl w:val="0"/>
        </w:rPr>
        <w:t xml:space="preserve">nine</w:t>
      </w:r>
      <w:r w:rsidDel="00000000" w:rsidR="00000000" w:rsidRPr="00000000">
        <w:rPr>
          <w:rFonts w:ascii="Times New Roman" w:cs="Times New Roman" w:eastAsia="Times New Roman" w:hAnsi="Times New Roman"/>
          <w:b w:val="0"/>
          <w:i w:val="0"/>
          <w:smallCaps w:val="0"/>
          <w:strike w:val="0"/>
          <w:sz w:val="23"/>
          <w:szCs w:val="23"/>
          <w:u w:val="none"/>
          <w:vertAlign w:val="baseline"/>
          <w:rtl w:val="0"/>
        </w:rPr>
        <w:t xml:space="preserve"> of these positions, ex officio.  The remaining one to</w:t>
      </w:r>
      <w:r w:rsidDel="00000000" w:rsidR="00000000" w:rsidRPr="00000000">
        <w:rPr>
          <w:rFonts w:ascii="Times New Roman" w:cs="Times New Roman" w:eastAsia="Times New Roman" w:hAnsi="Times New Roman"/>
          <w:sz w:val="23"/>
          <w:szCs w:val="23"/>
          <w:rtl w:val="0"/>
        </w:rPr>
        <w:t xml:space="preserve"> two</w:t>
      </w:r>
      <w:r w:rsidDel="00000000" w:rsidR="00000000" w:rsidRPr="00000000">
        <w:rPr>
          <w:rFonts w:ascii="Times New Roman" w:cs="Times New Roman" w:eastAsia="Times New Roman" w:hAnsi="Times New Roman"/>
          <w:b w:val="0"/>
          <w:i w:val="0"/>
          <w:smallCaps w:val="0"/>
          <w:strike w:val="0"/>
          <w:sz w:val="23"/>
          <w:szCs w:val="23"/>
          <w:u w:val="none"/>
          <w:vertAlign w:val="baseline"/>
          <w:rtl w:val="0"/>
        </w:rPr>
        <w:t xml:space="preserve"> Board Members</w:t>
      </w:r>
      <w:r w:rsidDel="00000000" w:rsidR="00000000" w:rsidRPr="00000000">
        <w:rPr>
          <w:rFonts w:ascii="Times New Roman" w:cs="Times New Roman" w:eastAsia="Times New Roman" w:hAnsi="Times New Roman"/>
          <w:sz w:val="23"/>
          <w:szCs w:val="23"/>
          <w:rtl w:val="0"/>
        </w:rPr>
        <w:t xml:space="preserve">-</w:t>
      </w:r>
      <w:r w:rsidDel="00000000" w:rsidR="00000000" w:rsidRPr="00000000">
        <w:rPr>
          <w:rFonts w:ascii="Times New Roman" w:cs="Times New Roman" w:eastAsia="Times New Roman" w:hAnsi="Times New Roman"/>
          <w:b w:val="0"/>
          <w:i w:val="0"/>
          <w:smallCaps w:val="0"/>
          <w:strike w:val="0"/>
          <w:sz w:val="23"/>
          <w:szCs w:val="23"/>
          <w:u w:val="none"/>
          <w:vertAlign w:val="baseline"/>
          <w:rtl w:val="0"/>
        </w:rPr>
        <w:t xml:space="preserve">at</w:t>
      </w:r>
      <w:r w:rsidDel="00000000" w:rsidR="00000000" w:rsidRPr="00000000">
        <w:rPr>
          <w:rFonts w:ascii="Times New Roman" w:cs="Times New Roman" w:eastAsia="Times New Roman" w:hAnsi="Times New Roman"/>
          <w:sz w:val="23"/>
          <w:szCs w:val="23"/>
          <w:rtl w:val="0"/>
        </w:rPr>
        <w:t xml:space="preserve">-</w:t>
      </w:r>
      <w:r w:rsidDel="00000000" w:rsidR="00000000" w:rsidRPr="00000000">
        <w:rPr>
          <w:rFonts w:ascii="Times New Roman" w:cs="Times New Roman" w:eastAsia="Times New Roman" w:hAnsi="Times New Roman"/>
          <w:b w:val="0"/>
          <w:i w:val="0"/>
          <w:smallCaps w:val="0"/>
          <w:strike w:val="0"/>
          <w:sz w:val="23"/>
          <w:szCs w:val="23"/>
          <w:u w:val="none"/>
          <w:vertAlign w:val="baseline"/>
          <w:rtl w:val="0"/>
        </w:rPr>
        <w:t xml:space="preserve">Large may be elected</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at the Board’s discretion to serve the needs of the Association.</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Additional board members can be elected by a 2/3rds vote of the existing board members, one at a time, according to policies and procedures determined.</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Voting Members’ right to elect members to the Board shall be limited to the President-elect (who subsequently becomes the President and then the Past-President in accordance with Section VIII.1) and the Vice-President; the other members of the Board are elected by the Board (</w:t>
      </w:r>
      <w:r w:rsidDel="00000000" w:rsidR="00000000" w:rsidRPr="00000000">
        <w:rPr>
          <w:rFonts w:ascii="Times New Roman" w:cs="Times New Roman" w:eastAsia="Times New Roman" w:hAnsi="Times New Roman"/>
          <w:b w:val="0"/>
          <w:i w:val="1"/>
          <w:smallCaps w:val="0"/>
          <w:strike w:val="0"/>
          <w:color w:val="000000"/>
          <w:sz w:val="23"/>
          <w:szCs w:val="23"/>
          <w:u w:val="none"/>
          <w:vertAlign w:val="baseline"/>
          <w:rtl w:val="0"/>
        </w:rPr>
        <w:t xml:space="preserve">See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SectionVIII.3.b) or by the Congress (</w:t>
      </w:r>
      <w:r w:rsidDel="00000000" w:rsidR="00000000" w:rsidRPr="00000000">
        <w:rPr>
          <w:rFonts w:ascii="Times New Roman" w:cs="Times New Roman" w:eastAsia="Times New Roman" w:hAnsi="Times New Roman"/>
          <w:b w:val="0"/>
          <w:i w:val="1"/>
          <w:smallCaps w:val="0"/>
          <w:strike w:val="0"/>
          <w:color w:val="000000"/>
          <w:sz w:val="23"/>
          <w:szCs w:val="23"/>
          <w:u w:val="none"/>
          <w:vertAlign w:val="baseline"/>
          <w:rtl w:val="0"/>
        </w:rPr>
        <w:t xml:space="preserve">See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SectionsVI.1 and VI.2). </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Board shall hold a meeting each year preceding the annual business meeting of the members of the Association. Other meetings of the Board may be called by the President. An action required or permitted to be taken at a meeting of the Board may be taken without a meeting. For any such action, there shall be a specific time allocated for discussion followed by a specified period of time for voting. If, during the discussion period, two or more Directors request that the action be referred to a meeting of the Board, then it will be brought before the Board for consideration at its next meeting. </w:t>
        <w:br w:type="textWrapping"/>
      </w:r>
      <w:r w:rsidDel="00000000" w:rsidR="00000000" w:rsidRPr="00000000">
        <w:rPr>
          <w:rFonts w:ascii="Times New Roman" w:cs="Times New Roman" w:eastAsia="Times New Roman" w:hAnsi="Times New Roman"/>
          <w:b w:val="0"/>
          <w:i w:val="0"/>
          <w:smallCaps w:val="0"/>
          <w:strike w:val="0"/>
          <w:color w:val="000000"/>
          <w:sz w:val="12"/>
          <w:szCs w:val="12"/>
          <w:u w:val="none"/>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Consent under this Section has the same force and effect as a vote of the Board of Directors taken at a meeting. </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At all meetings of the Board, a quorum shall consist of 50 percent of the membership of the Board then in office, including at least one Officer elected by the Congress. </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Notice of all meetings of the Board shall be given by the Secretary to each member of the Board at least fifteen (15) days prior to the date set unless the purpose of the meeting is the removal of a Director, in which case the Secretary must provide at least twenty-one (21) days’ prior notice. Exception to the requirement of fifteen (15) days’ notice may be made if the President decides that compelling business requires an emergency meeting. Any Director may waive notice of any meeting before, at, or after such meeting. Neither the business to be transacted at, nor the purpose of, any regular or special meeting of the Board need be specified in the notice or waiver of notice of such meeting, except a meeting called for the purpose of removing a Director must specify that the purpose, or one of the purposes, of the meeting is removal of the Director. </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3"/>
          <w:szCs w:val="23"/>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A petition from at least three hundred Voting Members of the Association can be used to force an advisory referendum vote of the entire Voting Membership on an impending matter before the Board. The taking of a referendum shall act as a stay upon Board action until the votes have been canvassed.</w:t>
      </w:r>
    </w:p>
    <w:p w:rsidR="00000000" w:rsidDel="00000000" w:rsidP="00000000" w:rsidRDefault="00000000" w:rsidRPr="00000000" w14:paraId="000000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59" w:lineRule="auto"/>
        <w:ind w:left="720" w:right="0" w:hanging="360"/>
        <w:jc w:val="left"/>
        <w:rPr>
          <w:rFonts w:ascii="Times New Roman" w:cs="Times New Roman" w:eastAsia="Times New Roman" w:hAnsi="Times New Roman"/>
          <w:b w:val="0"/>
          <w:i w:val="0"/>
          <w:smallCaps w:val="0"/>
          <w:strike w:val="0"/>
          <w:color w:val="000000"/>
          <w:sz w:val="23"/>
          <w:szCs w:val="23"/>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Board has the privilege of inviting guests to its meetings to assist in the discussion and resolution of issues that may come before the Board.</w:t>
      </w:r>
      <w:r w:rsidDel="00000000" w:rsidR="00000000" w:rsidRPr="00000000">
        <w:rPr>
          <w:rtl w:val="0"/>
        </w:rPr>
      </w:r>
    </w:p>
    <w:p w:rsidR="00000000" w:rsidDel="00000000" w:rsidP="00000000" w:rsidRDefault="00000000" w:rsidRPr="00000000" w14:paraId="0000002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color w:val="000000"/>
          <w:sz w:val="23"/>
          <w:szCs w:val="23"/>
          <w:rtl w:val="0"/>
        </w:rPr>
        <w:t xml:space="preserve">Article VI---The Congress </w:t>
        <w:tab/>
        <w:tab/>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There shall be a Congress to serve as a conduit for communication between the Board, the Sections, and other constituencies. The Congress will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recommend to the Board programmatic and social policies for the Association;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advise the Board on amendments to Association bylaws; elect the Chair of the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Council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on Sections; elect at-large members of the Congress;.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Congress may recommend to the Committee on Committees and Councils (</w:t>
      </w:r>
      <w:r w:rsidDel="00000000" w:rsidR="00000000" w:rsidRPr="00000000">
        <w:rPr>
          <w:rFonts w:ascii="Times New Roman" w:cs="Times New Roman" w:eastAsia="Times New Roman" w:hAnsi="Times New Roman"/>
          <w:b w:val="0"/>
          <w:i w:val="1"/>
          <w:smallCaps w:val="0"/>
          <w:strike w:val="0"/>
          <w:color w:val="000000"/>
          <w:sz w:val="23"/>
          <w:szCs w:val="23"/>
          <w:u w:val="none"/>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Article VII) that the Board appoint certain committees and may recommend charges and members for those committees.</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z w:val="24"/>
          <w:szCs w:val="24"/>
          <w:vertAlign w:val="baseline"/>
        </w:rPr>
      </w:pPr>
      <w:r w:rsidDel="00000000" w:rsidR="00000000" w:rsidRPr="00000000">
        <w:rPr>
          <w:rFonts w:ascii="Times New Roman" w:cs="Times New Roman" w:eastAsia="Times New Roman" w:hAnsi="Times New Roman"/>
          <w:sz w:val="23"/>
          <w:szCs w:val="23"/>
          <w:rtl w:val="0"/>
        </w:rPr>
        <w:t xml:space="preserve">Every two years, the Congress shall elect the next Chair-Elect of Congress, who will serve the MAA for four years. They will serve as Chair-Elect for one year, as Chair for the next two years, and as Past Chair during the fourth year.</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z w:val="24"/>
          <w:szCs w:val="24"/>
          <w:vertAlign w:val="baseline"/>
        </w:rPr>
      </w:pPr>
      <w:r w:rsidDel="00000000" w:rsidR="00000000" w:rsidRPr="00000000">
        <w:rPr>
          <w:rFonts w:ascii="Times New Roman" w:cs="Times New Roman" w:eastAsia="Times New Roman" w:hAnsi="Times New Roman"/>
          <w:sz w:val="23"/>
          <w:szCs w:val="23"/>
          <w:rtl w:val="0"/>
        </w:rPr>
        <w:t xml:space="preserve">To be eligible to be elected Chair-Elect, a candidate must have at least two years remaining on their term on the Congress. A Chair’s term on the Congress may be extended if required to complete their term as Chair or Past-Chair. </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Congress shall meet at least once each year at an annual scientific meeting of the Association. </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Congress may have up to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55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members and shall include </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Section Representatives (</w:t>
      </w:r>
      <w:r w:rsidDel="00000000" w:rsidR="00000000" w:rsidRPr="00000000">
        <w:rPr>
          <w:rFonts w:ascii="Times New Roman" w:cs="Times New Roman" w:eastAsia="Times New Roman" w:hAnsi="Times New Roman"/>
          <w:b w:val="0"/>
          <w:i w:val="1"/>
          <w:smallCaps w:val="0"/>
          <w:strike w:val="0"/>
          <w:color w:val="000000"/>
          <w:sz w:val="23"/>
          <w:szCs w:val="23"/>
          <w:u w:val="none"/>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Section VIII.2.),</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Council Chairs (</w:t>
      </w:r>
      <w:r w:rsidDel="00000000" w:rsidR="00000000" w:rsidRPr="00000000">
        <w:rPr>
          <w:rFonts w:ascii="Times New Roman" w:cs="Times New Roman" w:eastAsia="Times New Roman" w:hAnsi="Times New Roman"/>
          <w:b w:val="0"/>
          <w:i w:val="1"/>
          <w:smallCaps w:val="0"/>
          <w:strike w:val="0"/>
          <w:color w:val="000000"/>
          <w:sz w:val="23"/>
          <w:szCs w:val="23"/>
          <w:u w:val="none"/>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Section VII.2.),</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Board, and</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Members-at-large with the number and constituencies as determined by the Congress (</w:t>
      </w:r>
      <w:r w:rsidDel="00000000" w:rsidR="00000000" w:rsidRPr="00000000">
        <w:rPr>
          <w:rFonts w:ascii="Times New Roman" w:cs="Times New Roman" w:eastAsia="Times New Roman" w:hAnsi="Times New Roman"/>
          <w:b w:val="0"/>
          <w:i w:val="1"/>
          <w:smallCaps w:val="0"/>
          <w:strike w:val="0"/>
          <w:color w:val="000000"/>
          <w:sz w:val="23"/>
          <w:szCs w:val="23"/>
          <w:u w:val="none"/>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Section VIII.14(d).). </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Congress shall have bylaws, consistent with this document and the general policies of the Association, which governs the Congress’s operations. </w:t>
      </w:r>
      <w:r w:rsidDel="00000000" w:rsidR="00000000" w:rsidRPr="00000000">
        <w:rPr>
          <w:rtl w:val="0"/>
        </w:rPr>
      </w:r>
    </w:p>
    <w:p w:rsidR="00000000" w:rsidDel="00000000" w:rsidP="00000000" w:rsidRDefault="00000000" w:rsidRPr="00000000" w14:paraId="0000003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color w:val="000000"/>
          <w:sz w:val="23"/>
          <w:szCs w:val="23"/>
          <w:rtl w:val="0"/>
        </w:rPr>
        <w:t xml:space="preserve">Article VII---Committees and Councils </w:t>
        <w:tab/>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Board may establish committees that exercise the authority of the Board in the management of the Association (“Board Committees”) and those committees that may not (“Advisory Committees”), give them their charges, and appoint their membership. The Board may also dissolve or combine committees. </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To coordinate and support the work of the Association, the Board shall establish Councils in specified areas. Each committee shall be assigned to a Council or to the Board. The Board will appoint the chair of each Council </w:t>
      </w:r>
      <w:r w:rsidDel="00000000" w:rsidR="00000000" w:rsidRPr="00000000">
        <w:rPr>
          <w:rFonts w:ascii="Times New Roman" w:cs="Times New Roman" w:eastAsia="Times New Roman" w:hAnsi="Times New Roman"/>
          <w:i w:val="0"/>
          <w:smallCaps w:val="0"/>
          <w:strike w:val="0"/>
          <w:color w:val="000000"/>
          <w:sz w:val="23"/>
          <w:szCs w:val="23"/>
          <w:u w:val="none"/>
          <w:vertAlign w:val="baseline"/>
          <w:rtl w:val="0"/>
        </w:rPr>
        <w:t xml:space="preserve">(except the Council on Sections, see Section VI.1)</w:t>
      </w:r>
      <w:r w:rsidDel="00000000" w:rsidR="00000000" w:rsidRPr="00000000">
        <w:rPr>
          <w:rFonts w:ascii="Calibri" w:cs="Calibri" w:eastAsia="Calibri" w:hAnsi="Calibri"/>
          <w:b w:val="0"/>
          <w:i w:val="0"/>
          <w:smallCaps w:val="0"/>
          <w:strike w:val="0"/>
          <w:color w:val="000000"/>
          <w:sz w:val="23"/>
          <w:szCs w:val="23"/>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for 4-year terms; these chairs may not serve two or more consecutive terms. </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Each Council shall </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Support and assist the committees in the Council in advancing the goals of the Association and, to the extent appropriate, coordinate their activities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in alignment with the Association’s strategic plan; </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Request an annual report from each of the committees in the Council, and submit a summary report to the Congress and to the Board; </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Advise the Board on motions or recommendations coming from committees in the Council; </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Recommend policies or programs in the area of the Council that lie beyond the scope of the charge to any constituent committee; </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Oversee the committee structure within the Council and make recommendations to the Board for the creation or dissolution of committees. </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Board shall act as an Executive Council for the oversight of the committees assigned to it. </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There shall be an advisory Committee on Committees and Councils (CCC) assigned to the Executive Council. It shall include the following members: the President, the Past President or President-Elect, the Secretary, the Executive Director, and the Council Chairs. </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CCC shall oversee the committee and council structure. It shall make recommendations to the Board on charges to councils, standing committees and subcommittees, and on the creation or dissolution of councils and committees. It shall advise the Board on appointments to councils and committees except where the procedure for filling of a vacancy is prescribed elsewhere in the Bylaws.  Subject to approval by the Board, it shall nominate candidates for members-at-large of the Congress and Chair of the</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Council</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on Sections, to be elected by the Congress. CCC shall recommend candidates for council chairs, to be appointed by the Board.</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46">
      <w:pPr>
        <w:spacing w:after="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w:t>
      </w:r>
    </w:p>
    <w:p w:rsidR="00000000" w:rsidDel="00000000" w:rsidP="00000000" w:rsidRDefault="00000000" w:rsidRPr="00000000" w14:paraId="00000047">
      <w:pPr>
        <w:spacing w:after="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color w:val="000000"/>
          <w:sz w:val="23"/>
          <w:szCs w:val="23"/>
          <w:rtl w:val="0"/>
        </w:rPr>
        <w:t xml:space="preserve">Article VIII---Elections and Terms of Office   </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Every two years, the Voting Members of the Association shall elect from its ranks a President-Elect for a term of one year and a Vice President for a term of two years. The President-Elect shall become President for a two-year term at the expiration of the one-year term as President-Elect and shall become Past-President for a one-year term at the expiration of the term as President. </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Every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four years,</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the Voting Members in each Section shall elect a Section Representative who will serve for a term of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four years</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on Congress beginning July 1. A Section Representative must be a member of the Section from which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they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were elected and shall be considered to have ended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their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term as Section Representative of the Section if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they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terminate membership in that Section. These elections are to be staggered so that approximately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one-fourth of the Section Representatives are elected each year. </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Board shall at appropriate times elect persons to fill the following positions: </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Editors of the Association's journals as specified by the Board. </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Secretary, Treasurer, and Associate Secretary for four-year terms with a limit of two consecutive full terms. </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Board Members at Large</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Council chairs </w:t>
      </w:r>
      <w:r w:rsidDel="00000000" w:rsidR="00000000" w:rsidRPr="00000000">
        <w:rPr>
          <w:rFonts w:ascii="Times New Roman" w:cs="Times New Roman" w:eastAsia="Times New Roman" w:hAnsi="Times New Roman"/>
          <w:i w:val="0"/>
          <w:smallCaps w:val="0"/>
          <w:strike w:val="0"/>
          <w:color w:val="000000"/>
          <w:sz w:val="23"/>
          <w:szCs w:val="23"/>
          <w:u w:val="none"/>
          <w:vertAlign w:val="baseline"/>
          <w:rtl w:val="0"/>
        </w:rPr>
        <w:t xml:space="preserve">(except the Council on Sections, see Section VI.1),</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and </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Two members of the Audit Committee, elected</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every other year, each for a four-year term.</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3"/>
          <w:szCs w:val="23"/>
          <w:u w:val="none"/>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Section X.3.) </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term of every officer and member of the Board shall begin on July 1 and terminate on June 30.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All officers and members of the Board shall remain in office until their respective successors have been duly elected or appointed. </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President shall be ineligible for reelection. The Vice President, the Editors, the Section Representatives, </w:t>
      </w:r>
      <w:r w:rsidDel="00000000" w:rsidR="00000000" w:rsidRPr="00000000">
        <w:rPr>
          <w:rFonts w:ascii="Times New Roman" w:cs="Times New Roman" w:eastAsia="Times New Roman" w:hAnsi="Times New Roman"/>
          <w:b w:val="0"/>
          <w:i w:val="0"/>
          <w:smallCaps w:val="0"/>
          <w:strike w:val="0"/>
          <w:sz w:val="23"/>
          <w:szCs w:val="23"/>
          <w:u w:val="none"/>
          <w:vertAlign w:val="baseline"/>
          <w:rtl w:val="0"/>
        </w:rPr>
        <w:t xml:space="preserve">Chair of C</w:t>
      </w:r>
      <w:r w:rsidDel="00000000" w:rsidR="00000000" w:rsidRPr="00000000">
        <w:rPr>
          <w:rFonts w:ascii="Times New Roman" w:cs="Times New Roman" w:eastAsia="Times New Roman" w:hAnsi="Times New Roman"/>
          <w:sz w:val="23"/>
          <w:szCs w:val="23"/>
          <w:rtl w:val="0"/>
        </w:rPr>
        <w:t xml:space="preserve">ongress,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and the Congress members-at-large shall be eligible for reelection only after an interim equal to their respective terms of office. Section Representatives and Congress members-at-large appointed to fill an unexpired term of less than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two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years shall be eligible for immediate reelection for a term of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four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years. </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Board shall have authority to fill vacancies until such time as the regular appointment or election process can be employed. This authority extends to officers, Board members, editors, the Executive Director, and any other position requiring election or Board approval. As soon as possible, however, following procedures described below, a replacement shall be elected. For officers listed in Section VIII.3.b, the term of the newly elected officer shall begin immediately; the first year of the replacement's full term shall begin on the following July 1. For replacement editors, the term shall begin on appointment and continue as determined by the Board, which may create a position of Interim Editor as needed. </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Board Members at Large will serve four (4) year terms, renewable once by approval of the Board</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There shall be an advisory Nominating Committee chaired by the immediate past president with four additional members appointed by the Board for a term of four years.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Two members shall be appointed every two years, with nominees being solicited from the Board and from the Congress.</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Members of the Nominating Committee may not serve consecutive terms. </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Nominating Committee shall nominate at least two candidates for President-Elect and Vice President to be submitted to the Voting Membership; and candidates for </w:t>
      </w:r>
      <w:r w:rsidDel="00000000" w:rsidR="00000000" w:rsidRPr="00000000">
        <w:rPr>
          <w:rFonts w:ascii="Times New Roman" w:cs="Times New Roman" w:eastAsia="Times New Roman" w:hAnsi="Times New Roman"/>
          <w:b w:val="0"/>
          <w:i w:val="0"/>
          <w:smallCaps w:val="0"/>
          <w:strike w:val="0"/>
          <w:sz w:val="23"/>
          <w:szCs w:val="23"/>
          <w:u w:val="none"/>
          <w:vertAlign w:val="baseline"/>
          <w:rtl w:val="0"/>
        </w:rPr>
        <w:t xml:space="preserve">Chair-Elect</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of the Congress, to be submitted to the Congress.  </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Voting by the membership, as required by Section VIII.1, may be conducted using safeguarded electronic voting. A quorum shall consist of at least 100 members voting. Each Voting Member of the Association may vote for as many candidates for each office as they desire. For President-Elect and Vice President, the Nominating Committee shall declare elected the person having received the most votes and been determined by the Nominating Committee to be willing and able to serve. Ties will be broken using a random process. </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In cases where a new Secretary, Treasurer, or Associate Secretary is to be elected, there shall be a search committee appointed by and reporting to the Board.  In cases where an incumbent Secretary, Treasurer, or Associate Secretary is eligible for re-election, the President shall determine whether the incumbent will be the sole nominee presented to the Board or a search committee should be formed. If a search committee is to be formed, the Board, in consultation with the Nominating Committee, shall appoint the committee. The committee shall recommend one or more nominees for election by the Board. </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For each editor to be elected by the Board, there shall be a search committee appointed by and reporting to the Board. </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Persons elected to office by the Board, by the Congress, by the general membership, or by the membership of a constituency within the Association may be removed from office by a three-fourths (3/4) vote of the membership of the Board or of the relevant constituency, with or without cause, if deemed to be in the best interest of the Association. A vote of the Board for removal of the Executive Director is an authorization for the President to take the steps necessary for that removal. </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Congress shall at appropriate times elect persons to fill the following positions:  </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Chair</w:t>
      </w:r>
      <w:r w:rsidDel="00000000" w:rsidR="00000000" w:rsidRPr="00000000">
        <w:rPr>
          <w:rFonts w:ascii="Times New Roman" w:cs="Times New Roman" w:eastAsia="Times New Roman" w:hAnsi="Times New Roman"/>
          <w:b w:val="0"/>
          <w:i w:val="0"/>
          <w:smallCaps w:val="0"/>
          <w:strike w:val="0"/>
          <w:sz w:val="23"/>
          <w:szCs w:val="23"/>
          <w:u w:val="none"/>
          <w:vertAlign w:val="baseline"/>
          <w:rtl w:val="0"/>
        </w:rPr>
        <w:t xml:space="preserve">-Elect</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of the Congress </w:t>
      </w:r>
      <w:r w:rsidDel="00000000" w:rsidR="00000000" w:rsidRPr="00000000">
        <w:rPr>
          <w:rFonts w:ascii="Times New Roman" w:cs="Times New Roman" w:eastAsia="Times New Roman" w:hAnsi="Times New Roman"/>
          <w:sz w:val="23"/>
          <w:szCs w:val="23"/>
          <w:rtl w:val="0"/>
        </w:rPr>
        <w:t xml:space="preserve">for a term of one year. The Chair-Elect shall become Chair of Congress for a two-year term at the expiration of the one-year term as Chair-Elect and shall become Past Chair for a one-year term at the expiration of the term as Chair of Congress. </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Chair of the</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Council</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on Sections for a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four</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year-term, with a limit of two consecutive full terms, and </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240" w:before="0" w:line="259"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Congress members-at-large elected periodically for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four</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-year terms.  Members-at-large shall be subject to the same reelection rules as Section Representatives, including a staggering of their terms.</w:t>
      </w:r>
      <w:r w:rsidDel="00000000" w:rsidR="00000000" w:rsidRPr="00000000">
        <w:rPr>
          <w:rtl w:val="0"/>
        </w:rPr>
      </w:r>
    </w:p>
    <w:p w:rsidR="00000000" w:rsidDel="00000000" w:rsidP="00000000" w:rsidRDefault="00000000" w:rsidRPr="00000000" w14:paraId="0000005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3"/>
          <w:szCs w:val="23"/>
          <w:rtl w:val="0"/>
        </w:rPr>
        <w:t xml:space="preserve">Article IX---Administration </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There shall be an Executive Director who shall be a paid employee of the Association. The Executive Director shall have administrative responsibility for the Association, shall be in charge of the facilities and staff of the Association, shall carry out such other duties as may be assigned by the Board, and is empowered to employ persons to discharge these duties. Besides these management duties, the Executive Director shall, together with the officers, provide leadership to the Association in furthering its mission. The Executive Director shall, together with the President, represent the Association to outside groups and individuals. The Executive Director shall be responsible for providing the legal and Board-mandated oversight of Sections and shall provide resources to the Sections as directed by the Board. </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Executive Director shall be responsible to the Board and shall attend meetings of the Board and the Congress, except when they meet in executive session, but shall not be an ex-officio member of these bodies. The Executive Director shall be an ex-officio voting member of the Committee on Committees and Councils. </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Executive Director shall be selected by the Board under terms and conditions of employment fixed by the Board. </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Association shall, to the extent deemed reasonable by the Board and allowed by law, indemnify any member or former member of the Association staff, the Board, the Congress, and any other committee or editorial board of the Association against expenses (including attorneys' fees), judgments, fines, and amounts paid in settlement actually and reasonably incurred by such member in connection with the defense of any action, suit, or proceeding involving their services in such capacities. To the extent required by the Association’s Articles of Incorporation or applicable law, the Association shall indemnify such individuals. The indemnification and payment or reimbursement of expenses provided in these Bylaws shall not be deemed exclusive of or limit in any way other rights to which any person seeking indemnification or payment or reimbursement of expenses may be or may become entitled under any bylaw, resolution, insurance, agreement or otherwise. To the fullest extent permitted by the Act and the Internal Revenue Code, the personal liability of any member or former member of the Association employees and staff, the Board, the Congress, and any other committee or editorial board of the Association is hereby eliminated. The Association may purchase and maintain insurance on behalf of such a member to provide for indemnifying him or her against such liabilities. </w:t>
      </w:r>
      <w:r w:rsidDel="00000000" w:rsidR="00000000" w:rsidRPr="00000000">
        <w:rPr>
          <w:rtl w:val="0"/>
        </w:rPr>
      </w:r>
    </w:p>
    <w:p w:rsidR="00000000" w:rsidDel="00000000" w:rsidP="00000000" w:rsidRDefault="00000000" w:rsidRPr="00000000" w14:paraId="0000006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3"/>
          <w:szCs w:val="23"/>
          <w:rtl w:val="0"/>
        </w:rPr>
        <w:t xml:space="preserve"> </w:t>
      </w:r>
      <w:r w:rsidDel="00000000" w:rsidR="00000000" w:rsidRPr="00000000">
        <w:rPr>
          <w:rtl w:val="0"/>
        </w:rPr>
      </w:r>
    </w:p>
    <w:p w:rsidR="00000000" w:rsidDel="00000000" w:rsidP="00000000" w:rsidRDefault="00000000" w:rsidRPr="00000000" w14:paraId="00000065">
      <w:pPr>
        <w:spacing w:after="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color w:val="000000"/>
          <w:sz w:val="23"/>
          <w:szCs w:val="23"/>
          <w:rtl w:val="0"/>
        </w:rPr>
        <w:t xml:space="preserve">Article X---Financial Administration </w:t>
        <w:tab/>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Board has ultimate responsibility for the deposit, investment, and disbursement of all funds. </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There shall be a Budget Committee, composed of Board members.  This committee shall be chaired by the Treasurer and shall also include the Chair of the Congress and at least one additional Board member. The Budget Committee is responsible for presenting an annual budget to the Board for approval. </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accounts of the Association shall be audited annually by a certified public accountant (the auditor). There shall be an advisory Audit Committee with at least two members that reports to the Board.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Every other year, the Board shall elect one member of the Congress, not on the Budget Committee, nor in the last year of service on the Congress, to a four-year term on the Audit Committee, that person to be Chair in the third and fourth year of service on the Committee.</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One additional person may be appointed by the Board. This person need not be a member of the Board, or of the Congress, or of the Association. The Audit Committee shall be responsible for recommending to the Board who shall be engaged as the auditor, receiving the auditor's report, and making recommendations to the Board based on the auditor's report. </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Board shall have the responsibility of drawing up the schedule of membership dues and subscription rates. This schedule may provide different rates for certain subsets of the membership, as designated by the Board. </w:t>
      </w:r>
      <w:r w:rsidDel="00000000" w:rsidR="00000000" w:rsidRPr="00000000">
        <w:rPr>
          <w:rtl w:val="0"/>
        </w:rPr>
      </w:r>
    </w:p>
    <w:p w:rsidR="00000000" w:rsidDel="00000000" w:rsidP="00000000" w:rsidRDefault="00000000" w:rsidRPr="00000000" w14:paraId="0000006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3"/>
          <w:szCs w:val="23"/>
          <w:rtl w:val="0"/>
        </w:rPr>
        <w:t xml:space="preserve">Article XI---Business Meetings of the Membership </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There shall be an annual business meeting of the Association members at such time and place within or without Illinois as the Board may direct by resolution. Special meetings of the Association’s membership may be called from time to time by the Board, the President of the Association, or at the written demand of at least 25% of the Voting Members. The President may fix the time and any place, either within or without the State of Illinois, as the place for holding any meeting called by a person or persons authorized to call special meetings.   </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3"/>
          <w:szCs w:val="23"/>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Notice of any annual, regular, or special membership meeting of the Association shall be given by the Secretary to each member of the Association in direct communication by U.S. mail or by electronic mail at least thirty (30) days prior to the date set for each meeting and include the place, day, and hour of the meeting. For special meetings, the notice must also include the purpose or purposes for which the special meeting is called.  </w:t>
      </w:r>
    </w:p>
    <w:p w:rsidR="00000000" w:rsidDel="00000000" w:rsidP="00000000" w:rsidRDefault="00000000" w:rsidRPr="00000000" w14:paraId="0000006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3"/>
          <w:szCs w:val="23"/>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At all business meetings of the Association a quorum shall consist of fifty (50) Voting Members. </w:t>
      </w:r>
    </w:p>
    <w:p w:rsidR="00000000" w:rsidDel="00000000" w:rsidP="00000000" w:rsidRDefault="00000000" w:rsidRPr="00000000" w14:paraId="0000006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An item can be formally acted upon at an annual, regular, or special business meeting of the Association only if: (1) it has been proposed by the Board, or (2) it has been submitted by a Voting Member to the Secretary thirty (30) days in advance of the meeting. </w:t>
      </w:r>
      <w:r w:rsidDel="00000000" w:rsidR="00000000" w:rsidRPr="00000000">
        <w:rPr>
          <w:rtl w:val="0"/>
        </w:rPr>
      </w:r>
    </w:p>
    <w:p w:rsidR="00000000" w:rsidDel="00000000" w:rsidP="00000000" w:rsidRDefault="00000000" w:rsidRPr="00000000" w14:paraId="00000070">
      <w:pPr>
        <w:spacing w:after="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3"/>
          <w:szCs w:val="23"/>
          <w:rtl w:val="0"/>
        </w:rPr>
        <w:t xml:space="preserve"> </w:t>
      </w:r>
      <w:r w:rsidDel="00000000" w:rsidR="00000000" w:rsidRPr="00000000">
        <w:rPr>
          <w:rtl w:val="0"/>
        </w:rPr>
      </w:r>
    </w:p>
    <w:p w:rsidR="00000000" w:rsidDel="00000000" w:rsidP="00000000" w:rsidRDefault="00000000" w:rsidRPr="00000000" w14:paraId="00000071">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3"/>
          <w:szCs w:val="23"/>
          <w:rtl w:val="0"/>
        </w:rPr>
        <w:t xml:space="preserve">Article XII---Parliamentary Authority </w:t>
      </w:r>
      <w:r w:rsidDel="00000000" w:rsidR="00000000" w:rsidRPr="00000000">
        <w:rPr>
          <w:rtl w:val="0"/>
        </w:rPr>
      </w:r>
    </w:p>
    <w:p w:rsidR="00000000" w:rsidDel="00000000" w:rsidP="00000000" w:rsidRDefault="00000000" w:rsidRPr="00000000" w14:paraId="0000007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The rules contained in the latest edition of Robert's Rules of Order Newly Revised shall govern the Association in all cases to which they are applicable and in which they are not inconsistent with the Act, the Association’s Articles of Incorporation, these bylaws or any special rules of order the Association’s Board may adopt. </w:t>
      </w:r>
    </w:p>
    <w:p w:rsidR="00000000" w:rsidDel="00000000" w:rsidP="00000000" w:rsidRDefault="00000000" w:rsidRPr="00000000" w14:paraId="0000007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3"/>
          <w:szCs w:val="23"/>
          <w:rtl w:val="0"/>
        </w:rPr>
        <w:t xml:space="preserve"> </w:t>
      </w:r>
      <w:r w:rsidDel="00000000" w:rsidR="00000000" w:rsidRPr="00000000">
        <w:rPr>
          <w:rtl w:val="0"/>
        </w:rPr>
      </w:r>
    </w:p>
    <w:p w:rsidR="00000000" w:rsidDel="00000000" w:rsidP="00000000" w:rsidRDefault="00000000" w:rsidRPr="00000000" w14:paraId="00000076">
      <w:pPr>
        <w:spacing w:after="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3"/>
          <w:szCs w:val="23"/>
          <w:rtl w:val="0"/>
        </w:rPr>
        <w:t xml:space="preserve">Article XIII---Amendments </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Amendments to the Articles of Incorporation may be made by the Board, after consultation with the Congress; the right of Voting Members to vote on such amendments is expressly denied in accordance with the requirements of the Act. </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24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In accordance with the Act, amendments to the bylaws shall be made on the recommendation of the Board and with the approval of the Voting Membership.  The Board will decide whether voting shall be at an annual or a special meeting of the Voting Membership, or by mail or safeguarded electronic ballot.  Voting by mail or electronic ballot shall be subject to the same quorum and notice requirements as a meeting held in person.  In either case, the Voting Membership must have thirty (30) days’ notice to consider the proposed amendment before voting begins.  Approval by the Voting Membership requires an affirmative vote by two-thirds (2/3) of the Voting Members present at any meeting or casting votes by mail or electronic ballot. </w:t>
      </w:r>
      <w:r w:rsidDel="00000000" w:rsidR="00000000" w:rsidRPr="00000000">
        <w:rPr>
          <w:rtl w:val="0"/>
        </w:rPr>
      </w:r>
    </w:p>
    <w:p w:rsidR="00000000" w:rsidDel="00000000" w:rsidP="00000000" w:rsidRDefault="00000000" w:rsidRPr="00000000" w14:paraId="0000007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3"/>
          <w:szCs w:val="23"/>
          <w:rtl w:val="0"/>
        </w:rPr>
        <w:t xml:space="preserve"> </w:t>
      </w:r>
      <w:r w:rsidDel="00000000" w:rsidR="00000000" w:rsidRPr="00000000">
        <w:rPr>
          <w:rtl w:val="0"/>
        </w:rPr>
      </w:r>
    </w:p>
    <w:p w:rsidR="00000000" w:rsidDel="00000000" w:rsidP="00000000" w:rsidRDefault="00000000" w:rsidRPr="00000000" w14:paraId="0000007A">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3"/>
          <w:szCs w:val="23"/>
          <w:rtl w:val="0"/>
        </w:rPr>
        <w:t xml:space="preserve">Article XIV---Dissolution of the Association </w:t>
      </w:r>
      <w:r w:rsidDel="00000000" w:rsidR="00000000" w:rsidRPr="00000000">
        <w:rPr>
          <w:rtl w:val="0"/>
        </w:rPr>
      </w:r>
    </w:p>
    <w:p w:rsidR="00000000" w:rsidDel="00000000" w:rsidP="00000000" w:rsidRDefault="00000000" w:rsidRPr="00000000" w14:paraId="0000007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after="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The duration of the Association shall be perpetual, except that it may be dissolved in the manner provided by the Act.  </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rPr>
        <w:sz w:val="18"/>
        <w:szCs w:val="18"/>
      </w:rPr>
    </w:pPr>
    <w:r w:rsidDel="00000000" w:rsidR="00000000" w:rsidRPr="00000000">
      <w:rPr>
        <w:sz w:val="18"/>
        <w:szCs w:val="18"/>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sz w:val="23"/>
        <w:szCs w:val="23"/>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color w:val="000000"/>
        <w:sz w:val="23"/>
        <w:szCs w:val="23"/>
      </w:rPr>
    </w:lvl>
    <w:lvl w:ilvl="1">
      <w:start w:val="1"/>
      <w:numFmt w:val="lowerLetter"/>
      <w:lvlText w:val="(%2)"/>
      <w:lvlJc w:val="left"/>
      <w:pPr>
        <w:ind w:left="1440" w:hanging="360"/>
      </w:pPr>
      <w:rPr>
        <w:color w:val="000000"/>
        <w:sz w:val="23"/>
        <w:szCs w:val="23"/>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color w:val="000000"/>
        <w:sz w:val="23"/>
        <w:szCs w:val="23"/>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color w:val="000000"/>
        <w:sz w:val="23"/>
        <w:szCs w:val="23"/>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color w:val="000000"/>
        <w:sz w:val="23"/>
        <w:szCs w:val="23"/>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color w:val="000000"/>
        <w:sz w:val="23"/>
        <w:szCs w:val="23"/>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color w:val="000000"/>
        <w:sz w:val="23"/>
        <w:szCs w:val="23"/>
      </w:rPr>
    </w:lvl>
    <w:lvl w:ilvl="1">
      <w:start w:val="1"/>
      <w:numFmt w:val="decimal"/>
      <w:lvlText w:val="%2."/>
      <w:lvlJc w:val="left"/>
      <w:pPr>
        <w:ind w:left="1440" w:hanging="360"/>
      </w:pPr>
      <w:rPr>
        <w:color w:val="000000"/>
        <w:sz w:val="23"/>
        <w:szCs w:val="23"/>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color w:val="000000"/>
        <w:sz w:val="23"/>
        <w:szCs w:val="23"/>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color w:val="000000"/>
        <w:sz w:val="23"/>
        <w:szCs w:val="23"/>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color w:val="000000"/>
        <w:sz w:val="23"/>
        <w:szCs w:val="23"/>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color w:val="000000"/>
        <w:sz w:val="23"/>
        <w:szCs w:val="23"/>
      </w:rPr>
    </w:lvl>
    <w:lvl w:ilvl="1">
      <w:start w:val="1"/>
      <w:numFmt w:val="lowerLetter"/>
      <w:lvlText w:val="%2."/>
      <w:lvlJc w:val="left"/>
      <w:pPr>
        <w:ind w:left="1440" w:hanging="360"/>
      </w:pPr>
      <w:rPr>
        <w:color w:val="000000"/>
        <w:sz w:val="23"/>
        <w:szCs w:val="23"/>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color w:val="000000"/>
        <w:sz w:val="23"/>
        <w:szCs w:val="23"/>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259"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rPr>
  </w:style>
  <w:style w:type="paragraph" w:styleId="Title">
    <w:name w:val="Title"/>
    <w:basedOn w:val="Normal"/>
    <w:next w:val="Normal"/>
    <w:pPr>
      <w:spacing w:after="0" w:before="81" w:lineRule="auto"/>
      <w:ind w:left="119"/>
    </w:pPr>
    <w:rPr>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259"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rPr>
  </w:style>
  <w:style w:type="paragraph" w:styleId="Title">
    <w:name w:val="Title"/>
    <w:basedOn w:val="Normal"/>
    <w:next w:val="Normal"/>
    <w:pPr>
      <w:spacing w:after="0" w:before="81" w:lineRule="auto"/>
      <w:ind w:left="119"/>
    </w:pPr>
    <w:rPr>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259"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rPr>
  </w:style>
  <w:style w:type="paragraph" w:styleId="Title">
    <w:name w:val="Title"/>
    <w:basedOn w:val="Normal"/>
    <w:next w:val="Normal"/>
    <w:pPr>
      <w:spacing w:after="0" w:before="81" w:lineRule="auto"/>
      <w:ind w:left="119"/>
    </w:pPr>
    <w:rPr>
      <w:b w:val="1"/>
      <w:sz w:val="24"/>
      <w:szCs w:val="24"/>
    </w:rPr>
  </w:style>
  <w:style w:type="paragraph" w:styleId="Normal" w:default="1">
    <w:name w:val="Normal"/>
    <w:qFormat w:val="1"/>
    <w:rsid w:val="00FB465F"/>
    <w:rPr>
      <w:rFonts w:ascii="Calibri" w:cs="Calibri" w:eastAsia="Calibri" w:hAnsi="Calibri"/>
    </w:rPr>
  </w:style>
  <w:style w:type="paragraph" w:styleId="Heading1">
    <w:name w:val="heading 1"/>
    <w:basedOn w:val="Normal"/>
    <w:next w:val="Normal"/>
    <w:link w:val="Heading1Char"/>
    <w:uiPriority w:val="9"/>
    <w:qFormat w:val="1"/>
    <w:rsid w:val="00FB465F"/>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FB465F"/>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ED56B1"/>
    <w:pPr>
      <w:keepNext w:val="1"/>
      <w:keepLines w:val="1"/>
      <w:spacing w:after="0" w:before="40" w:line="259" w:lineRule="auto"/>
      <w:outlineLvl w:val="2"/>
    </w:pPr>
    <w:rPr>
      <w:rFonts w:asciiTheme="majorHAnsi" w:cstheme="majorBidi" w:eastAsiaTheme="majorEastAsia" w:hAnsiTheme="majorHAnsi"/>
      <w:color w:val="1f3763" w:themeColor="accent1" w:themeShade="00007F"/>
      <w:sz w:val="24"/>
      <w:szCs w:val="24"/>
    </w:rPr>
  </w:style>
  <w:style w:type="paragraph" w:styleId="Heading4">
    <w:name w:val="heading 4"/>
    <w:basedOn w:val="Normal"/>
    <w:next w:val="Normal"/>
    <w:link w:val="Heading4Char"/>
    <w:uiPriority w:val="9"/>
    <w:unhideWhenUsed w:val="1"/>
    <w:qFormat w:val="1"/>
    <w:rsid w:val="00F00645"/>
    <w:pPr>
      <w:keepNext w:val="1"/>
      <w:keepLines w:val="1"/>
      <w:spacing w:after="0" w:before="40"/>
      <w:outlineLvl w:val="3"/>
    </w:pPr>
    <w:rPr>
      <w:rFonts w:asciiTheme="majorHAnsi" w:cstheme="majorBidi" w:eastAsiaTheme="majorEastAsia" w:hAnsiTheme="majorHAnsi"/>
      <w:i w:val="1"/>
      <w:iCs w:val="1"/>
      <w:color w:val="2f5496" w:themeColor="accent1" w:themeShade="0000BF"/>
      <w:sz w:val="24"/>
      <w:szCs w:val="24"/>
    </w:rPr>
  </w:style>
  <w:style w:type="paragraph" w:styleId="Heading5">
    <w:name w:val="heading 5"/>
    <w:basedOn w:val="Normal"/>
    <w:next w:val="Normal"/>
    <w:link w:val="Heading5Char"/>
    <w:uiPriority w:val="9"/>
    <w:semiHidden w:val="1"/>
    <w:unhideWhenUsed w:val="1"/>
    <w:qFormat w:val="1"/>
    <w:rsid w:val="00CA1331"/>
    <w:pPr>
      <w:keepNext w:val="1"/>
      <w:keepLines w:val="1"/>
      <w:spacing w:after="80" w:before="240" w:line="276" w:lineRule="auto"/>
      <w:outlineLvl w:val="4"/>
    </w:pPr>
    <w:rPr>
      <w:rFonts w:ascii="Arial" w:cs="Arial" w:eastAsia="Arial" w:hAnsi="Arial"/>
      <w:color w:val="666666"/>
      <w:lang w:val="en"/>
    </w:rPr>
  </w:style>
  <w:style w:type="paragraph" w:styleId="Heading6">
    <w:name w:val="heading 6"/>
    <w:basedOn w:val="Normal"/>
    <w:next w:val="Normal"/>
    <w:link w:val="Heading6Char"/>
    <w:uiPriority w:val="9"/>
    <w:semiHidden w:val="1"/>
    <w:unhideWhenUsed w:val="1"/>
    <w:qFormat w:val="1"/>
    <w:rsid w:val="00CA1331"/>
    <w:pPr>
      <w:keepNext w:val="1"/>
      <w:keepLines w:val="1"/>
      <w:spacing w:after="80" w:before="240" w:line="276" w:lineRule="auto"/>
      <w:outlineLvl w:val="5"/>
    </w:pPr>
    <w:rPr>
      <w:rFonts w:ascii="Arial" w:cs="Arial" w:eastAsia="Arial" w:hAnsi="Arial"/>
      <w:i w:val="1"/>
      <w:color w:val="666666"/>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FB465F"/>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rsid w:val="00FB465F"/>
    <w:rPr>
      <w:rFonts w:asciiTheme="majorHAnsi" w:cstheme="majorBidi" w:eastAsiaTheme="majorEastAsia" w:hAnsiTheme="majorHAnsi"/>
      <w:color w:val="2f5496" w:themeColor="accent1" w:themeShade="0000BF"/>
      <w:sz w:val="26"/>
      <w:szCs w:val="26"/>
    </w:rPr>
  </w:style>
  <w:style w:type="character" w:styleId="Hyperlink">
    <w:name w:val="Hyperlink"/>
    <w:basedOn w:val="DefaultParagraphFont"/>
    <w:uiPriority w:val="99"/>
    <w:unhideWhenUsed w:val="1"/>
    <w:rsid w:val="00C8460B"/>
    <w:rPr>
      <w:color w:val="0000ff"/>
      <w:u w:val="single"/>
    </w:rPr>
  </w:style>
  <w:style w:type="paragraph" w:styleId="FootnoteText">
    <w:name w:val="footnote text"/>
    <w:basedOn w:val="Normal"/>
    <w:link w:val="FootnoteTextChar"/>
    <w:uiPriority w:val="99"/>
    <w:semiHidden w:val="1"/>
    <w:unhideWhenUsed w:val="1"/>
    <w:rsid w:val="00501154"/>
    <w:pPr>
      <w:spacing w:after="0"/>
    </w:pPr>
    <w:rPr>
      <w:rFonts w:asciiTheme="minorHAnsi" w:cstheme="minorBidi" w:eastAsiaTheme="minorHAnsi" w:hAnsiTheme="minorHAnsi"/>
      <w:sz w:val="20"/>
      <w:szCs w:val="20"/>
    </w:rPr>
  </w:style>
  <w:style w:type="character" w:styleId="FootnoteTextChar" w:customStyle="1">
    <w:name w:val="Footnote Text Char"/>
    <w:basedOn w:val="DefaultParagraphFont"/>
    <w:link w:val="FootnoteText"/>
    <w:uiPriority w:val="99"/>
    <w:semiHidden w:val="1"/>
    <w:rsid w:val="00501154"/>
    <w:rPr>
      <w:sz w:val="20"/>
      <w:szCs w:val="20"/>
    </w:rPr>
  </w:style>
  <w:style w:type="character" w:styleId="FootnoteReference">
    <w:name w:val="footnote reference"/>
    <w:basedOn w:val="DefaultParagraphFont"/>
    <w:uiPriority w:val="99"/>
    <w:semiHidden w:val="1"/>
    <w:unhideWhenUsed w:val="1"/>
    <w:rsid w:val="00501154"/>
    <w:rPr>
      <w:vertAlign w:val="superscript"/>
    </w:rPr>
  </w:style>
  <w:style w:type="table" w:styleId="LightList-Accent51" w:customStyle="1">
    <w:name w:val="Light List - Accent 51"/>
    <w:basedOn w:val="TableNormal"/>
    <w:next w:val="LightList-Accent5"/>
    <w:uiPriority w:val="61"/>
    <w:rsid w:val="00501154"/>
    <w:pPr>
      <w:spacing w:after="0"/>
    </w:pPr>
    <w:rPr>
      <w:rFonts w:eastAsia="Times New Roman"/>
    </w:rPr>
    <w:tblPr>
      <w:tblStyleRowBandSize w:val="1"/>
      <w:tblStyleColBandSize w:val="1"/>
      <w:tblBorders>
        <w:top w:color="4bacc6" w:space="0" w:sz="8" w:val="single"/>
        <w:left w:color="4bacc6" w:space="0" w:sz="8" w:val="single"/>
        <w:bottom w:color="4bacc6" w:space="0" w:sz="8" w:val="single"/>
        <w:right w:color="4bacc6" w:space="0" w:sz="8" w:val="single"/>
      </w:tblBorders>
    </w:tblPr>
    <w:tblStylePr w:type="firstRow">
      <w:pPr>
        <w:spacing w:after="0" w:before="0" w:line="240" w:lineRule="auto"/>
      </w:pPr>
      <w:rPr>
        <w:b w:val="1"/>
        <w:bCs w:val="1"/>
        <w:color w:val="ffffff"/>
      </w:rPr>
      <w:tblPr/>
      <w:tcPr>
        <w:shd w:color="auto" w:fill="4bacc6" w:val="clear"/>
      </w:tcPr>
    </w:tblStylePr>
    <w:tblStylePr w:type="lastRow">
      <w:pPr>
        <w:spacing w:after="0" w:before="0" w:line="240" w:lineRule="auto"/>
      </w:pPr>
      <w:rPr>
        <w:b w:val="1"/>
        <w:bCs w:val="1"/>
      </w:rPr>
      <w:tblPr/>
      <w:tcPr>
        <w:tcBorders>
          <w:top w:color="4bacc6" w:space="0" w:sz="6" w:val="double"/>
          <w:left w:color="4bacc6" w:space="0" w:sz="8" w:val="single"/>
          <w:bottom w:color="4bacc6" w:space="0" w:sz="8" w:val="single"/>
          <w:right w:color="4bacc6" w:space="0" w:sz="8" w:val="single"/>
        </w:tcBorders>
      </w:tcPr>
    </w:tblStylePr>
    <w:tblStylePr w:type="firstCol">
      <w:rPr>
        <w:b w:val="1"/>
        <w:bCs w:val="1"/>
      </w:rPr>
    </w:tblStylePr>
    <w:tblStylePr w:type="lastCol">
      <w:rPr>
        <w:b w:val="1"/>
        <w:bCs w:val="1"/>
      </w:rPr>
    </w:tblStylePr>
    <w:tblStylePr w:type="band1Vert">
      <w:tblPr/>
      <w:tcPr>
        <w:tcBorders>
          <w:top w:color="4bacc6" w:space="0" w:sz="8" w:val="single"/>
          <w:left w:color="4bacc6" w:space="0" w:sz="8" w:val="single"/>
          <w:bottom w:color="4bacc6" w:space="0" w:sz="8" w:val="single"/>
          <w:right w:color="4bacc6" w:space="0" w:sz="8" w:val="single"/>
        </w:tcBorders>
      </w:tcPr>
    </w:tblStylePr>
    <w:tblStylePr w:type="band1Horz">
      <w:tblPr/>
      <w:tcPr>
        <w:tcBorders>
          <w:top w:color="4bacc6" w:space="0" w:sz="8" w:val="single"/>
          <w:left w:color="4bacc6" w:space="0" w:sz="8" w:val="single"/>
          <w:bottom w:color="4bacc6" w:space="0" w:sz="8" w:val="single"/>
          <w:right w:color="4bacc6" w:space="0" w:sz="8" w:val="single"/>
        </w:tcBorders>
      </w:tcPr>
    </w:tblStylePr>
  </w:style>
  <w:style w:type="table" w:styleId="LightList-Accent5">
    <w:name w:val="Light List Accent 5"/>
    <w:basedOn w:val="TableNormal"/>
    <w:uiPriority w:val="61"/>
    <w:semiHidden w:val="1"/>
    <w:unhideWhenUsed w:val="1"/>
    <w:rsid w:val="00501154"/>
    <w:pPr>
      <w:spacing w:after="0"/>
    </w:pPr>
    <w:tblPr>
      <w:tblStyleRowBandSize w:val="1"/>
      <w:tblStyleColBandSize w:val="1"/>
      <w:tblBorders>
        <w:top w:color="5b9bd5" w:space="0" w:sz="8" w:themeColor="accent5" w:val="single"/>
        <w:left w:color="5b9bd5" w:space="0" w:sz="8" w:themeColor="accent5" w:val="single"/>
        <w:bottom w:color="5b9bd5" w:space="0" w:sz="8" w:themeColor="accent5" w:val="single"/>
        <w:right w:color="5b9bd5" w:space="0" w:sz="8" w:themeColor="accent5" w:val="single"/>
      </w:tblBorders>
    </w:tblPr>
    <w:tblStylePr w:type="firstRow">
      <w:pPr>
        <w:spacing w:after="0" w:before="0" w:line="240" w:lineRule="auto"/>
      </w:pPr>
      <w:rPr>
        <w:b w:val="1"/>
        <w:bCs w:val="1"/>
        <w:color w:val="ffffff" w:themeColor="background1"/>
      </w:rPr>
      <w:tblPr/>
      <w:tcPr>
        <w:shd w:color="auto" w:fill="5b9bd5" w:themeFill="accent5" w:val="clear"/>
      </w:tcPr>
    </w:tblStylePr>
    <w:tblStylePr w:type="lastRow">
      <w:pPr>
        <w:spacing w:after="0" w:before="0" w:line="240" w:lineRule="auto"/>
      </w:pPr>
      <w:rPr>
        <w:b w:val="1"/>
        <w:bCs w:val="1"/>
      </w:rPr>
      <w:tblPr/>
      <w:tcPr>
        <w:tcBorders>
          <w:top w:color="5b9bd5" w:space="0" w:sz="6" w:themeColor="accent5" w:val="double"/>
          <w:left w:color="5b9bd5" w:space="0" w:sz="8" w:themeColor="accent5" w:val="single"/>
          <w:bottom w:color="5b9bd5" w:space="0" w:sz="8" w:themeColor="accent5" w:val="single"/>
          <w:right w:color="5b9bd5" w:space="0" w:sz="8" w:themeColor="accent5" w:val="single"/>
        </w:tcBorders>
      </w:tcPr>
    </w:tblStylePr>
    <w:tblStylePr w:type="firstCol">
      <w:rPr>
        <w:b w:val="1"/>
        <w:bCs w:val="1"/>
      </w:rPr>
    </w:tblStylePr>
    <w:tblStylePr w:type="lastCol">
      <w:rPr>
        <w:b w:val="1"/>
        <w:bCs w:val="1"/>
      </w:rPr>
    </w:tblStylePr>
    <w:tblStylePr w:type="band1Vert">
      <w:tblPr/>
      <w:tcPr>
        <w:tcBorders>
          <w:top w:color="5b9bd5" w:space="0" w:sz="8" w:themeColor="accent5" w:val="single"/>
          <w:left w:color="5b9bd5" w:space="0" w:sz="8" w:themeColor="accent5" w:val="single"/>
          <w:bottom w:color="5b9bd5" w:space="0" w:sz="8" w:themeColor="accent5" w:val="single"/>
          <w:right w:color="5b9bd5" w:space="0" w:sz="8" w:themeColor="accent5" w:val="single"/>
        </w:tcBorders>
      </w:tcPr>
    </w:tblStylePr>
    <w:tblStylePr w:type="band1Horz">
      <w:tblPr/>
      <w:tcPr>
        <w:tcBorders>
          <w:top w:color="5b9bd5" w:space="0" w:sz="8" w:themeColor="accent5" w:val="single"/>
          <w:left w:color="5b9bd5" w:space="0" w:sz="8" w:themeColor="accent5" w:val="single"/>
          <w:bottom w:color="5b9bd5" w:space="0" w:sz="8" w:themeColor="accent5" w:val="single"/>
          <w:right w:color="5b9bd5" w:space="0" w:sz="8" w:themeColor="accent5" w:val="single"/>
        </w:tcBorders>
      </w:tcPr>
    </w:tblStylePr>
  </w:style>
  <w:style w:type="character" w:styleId="CommentReference">
    <w:name w:val="annotation reference"/>
    <w:basedOn w:val="DefaultParagraphFont"/>
    <w:uiPriority w:val="99"/>
    <w:semiHidden w:val="1"/>
    <w:unhideWhenUsed w:val="1"/>
    <w:rsid w:val="00E635A9"/>
    <w:rPr>
      <w:sz w:val="16"/>
      <w:szCs w:val="16"/>
    </w:rPr>
  </w:style>
  <w:style w:type="paragraph" w:styleId="CommentText">
    <w:name w:val="annotation text"/>
    <w:basedOn w:val="Normal"/>
    <w:link w:val="CommentTextChar"/>
    <w:uiPriority w:val="99"/>
    <w:unhideWhenUsed w:val="1"/>
    <w:rsid w:val="00E635A9"/>
    <w:rPr>
      <w:sz w:val="20"/>
      <w:szCs w:val="20"/>
    </w:rPr>
  </w:style>
  <w:style w:type="character" w:styleId="CommentTextChar" w:customStyle="1">
    <w:name w:val="Comment Text Char"/>
    <w:basedOn w:val="DefaultParagraphFont"/>
    <w:link w:val="CommentText"/>
    <w:uiPriority w:val="99"/>
    <w:rsid w:val="00E635A9"/>
    <w:rPr>
      <w:rFonts w:ascii="Calibri" w:cs="Calibri" w:eastAsia="Calibri" w:hAnsi="Calibri"/>
      <w:sz w:val="20"/>
      <w:szCs w:val="20"/>
    </w:rPr>
  </w:style>
  <w:style w:type="paragraph" w:styleId="CommentSubject">
    <w:name w:val="annotation subject"/>
    <w:basedOn w:val="CommentText"/>
    <w:next w:val="CommentText"/>
    <w:link w:val="CommentSubjectChar"/>
    <w:uiPriority w:val="99"/>
    <w:semiHidden w:val="1"/>
    <w:unhideWhenUsed w:val="1"/>
    <w:rsid w:val="00E635A9"/>
    <w:rPr>
      <w:b w:val="1"/>
      <w:bCs w:val="1"/>
    </w:rPr>
  </w:style>
  <w:style w:type="character" w:styleId="CommentSubjectChar" w:customStyle="1">
    <w:name w:val="Comment Subject Char"/>
    <w:basedOn w:val="CommentTextChar"/>
    <w:link w:val="CommentSubject"/>
    <w:uiPriority w:val="99"/>
    <w:semiHidden w:val="1"/>
    <w:rsid w:val="00E635A9"/>
    <w:rPr>
      <w:rFonts w:ascii="Calibri" w:cs="Calibri" w:eastAsia="Calibri" w:hAnsi="Calibri"/>
      <w:b w:val="1"/>
      <w:bCs w:val="1"/>
      <w:sz w:val="20"/>
      <w:szCs w:val="20"/>
    </w:rPr>
  </w:style>
  <w:style w:type="character" w:styleId="IntenseEmphasis">
    <w:name w:val="Intense Emphasis"/>
    <w:basedOn w:val="DefaultParagraphFont"/>
    <w:uiPriority w:val="21"/>
    <w:qFormat w:val="1"/>
    <w:rsid w:val="00D21744"/>
    <w:rPr>
      <w:b w:val="1"/>
      <w:bCs w:val="1"/>
      <w:i w:val="1"/>
      <w:iCs w:val="1"/>
      <w:color w:val="5b9bd5"/>
    </w:rPr>
  </w:style>
  <w:style w:type="character" w:styleId="Strong">
    <w:name w:val="Strong"/>
    <w:basedOn w:val="DefaultParagraphFont"/>
    <w:uiPriority w:val="22"/>
    <w:qFormat w:val="1"/>
    <w:rsid w:val="00D21744"/>
    <w:rPr>
      <w:b w:val="1"/>
      <w:bCs w:val="1"/>
    </w:rPr>
  </w:style>
  <w:style w:type="table" w:styleId="TableGrid">
    <w:name w:val="Table Grid"/>
    <w:basedOn w:val="TableNormal"/>
    <w:uiPriority w:val="59"/>
    <w:rsid w:val="00D21744"/>
    <w:pPr>
      <w:spacing w:after="0"/>
    </w:pPr>
    <w:rPr>
      <w:lang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uiPriority w:val="1"/>
    <w:qFormat w:val="1"/>
    <w:rsid w:val="00C95F19"/>
    <w:pPr>
      <w:autoSpaceDE w:val="0"/>
      <w:autoSpaceDN w:val="0"/>
      <w:spacing w:after="0"/>
    </w:pPr>
    <w:rPr>
      <w:rFonts w:ascii="Times New Roman" w:cs="Times New Roman" w:eastAsia="Times New Roman" w:hAnsi="Times New Roman"/>
    </w:rPr>
  </w:style>
  <w:style w:type="character" w:styleId="BodyTextChar" w:customStyle="1">
    <w:name w:val="Body Text Char"/>
    <w:basedOn w:val="DefaultParagraphFont"/>
    <w:link w:val="BodyText"/>
    <w:uiPriority w:val="1"/>
    <w:rsid w:val="00C95F19"/>
    <w:rPr>
      <w:rFonts w:ascii="Times New Roman" w:cs="Times New Roman" w:eastAsia="Times New Roman" w:hAnsi="Times New Roman"/>
    </w:rPr>
  </w:style>
  <w:style w:type="paragraph" w:styleId="NormalWeb">
    <w:name w:val="Normal (Web)"/>
    <w:basedOn w:val="Normal"/>
    <w:uiPriority w:val="99"/>
    <w:unhideWhenUsed w:val="1"/>
    <w:rsid w:val="007525BC"/>
    <w:pPr>
      <w:spacing w:after="100" w:afterAutospacing="1" w:before="100" w:beforeAutospacing="1"/>
    </w:pPr>
    <w:rPr>
      <w:rFonts w:ascii="Times New Roman" w:cs="Times New Roman" w:eastAsia="Times New Roman" w:hAnsi="Times New Roman"/>
      <w:sz w:val="24"/>
      <w:szCs w:val="24"/>
    </w:rPr>
  </w:style>
  <w:style w:type="character" w:styleId="apple-tab-span" w:customStyle="1">
    <w:name w:val="apple-tab-span"/>
    <w:basedOn w:val="DefaultParagraphFont"/>
    <w:rsid w:val="007525BC"/>
  </w:style>
  <w:style w:type="paragraph" w:styleId="Title">
    <w:name w:val="Title"/>
    <w:basedOn w:val="Normal"/>
    <w:link w:val="TitleChar"/>
    <w:uiPriority w:val="10"/>
    <w:qFormat w:val="1"/>
    <w:rsid w:val="00E25DD3"/>
    <w:pPr>
      <w:autoSpaceDE w:val="0"/>
      <w:autoSpaceDN w:val="0"/>
      <w:spacing w:after="0" w:before="81"/>
      <w:ind w:left="119"/>
    </w:pPr>
    <w:rPr>
      <w:b w:val="1"/>
      <w:bCs w:val="1"/>
      <w:sz w:val="24"/>
      <w:szCs w:val="24"/>
    </w:rPr>
  </w:style>
  <w:style w:type="character" w:styleId="TitleChar" w:customStyle="1">
    <w:name w:val="Title Char"/>
    <w:basedOn w:val="DefaultParagraphFont"/>
    <w:link w:val="Title"/>
    <w:uiPriority w:val="10"/>
    <w:rsid w:val="00E25DD3"/>
    <w:rPr>
      <w:rFonts w:ascii="Calibri" w:cs="Calibri" w:eastAsia="Calibri" w:hAnsi="Calibri"/>
      <w:b w:val="1"/>
      <w:bCs w:val="1"/>
      <w:sz w:val="24"/>
      <w:szCs w:val="24"/>
    </w:rPr>
  </w:style>
  <w:style w:type="paragraph" w:styleId="Subtitle">
    <w:name w:val="Subtitle"/>
    <w:basedOn w:val="Normal"/>
    <w:next w:val="Normal"/>
    <w:link w:val="SubtitleChar"/>
    <w:uiPriority w:val="11"/>
    <w:qFormat w:val="1"/>
    <w:rsid w:val="00DA5248"/>
    <w:pPr>
      <w:numPr>
        <w:ilvl w:val="1"/>
      </w:numPr>
      <w:spacing w:after="160" w:line="259" w:lineRule="auto"/>
    </w:pPr>
    <w:rPr>
      <w:rFonts w:asciiTheme="minorHAnsi" w:cstheme="minorBidi" w:eastAsiaTheme="minorEastAsia" w:hAnsiTheme="minorHAnsi"/>
      <w:color w:val="5a5a5a" w:themeColor="text1" w:themeTint="0000A5"/>
      <w:spacing w:val="15"/>
    </w:rPr>
  </w:style>
  <w:style w:type="character" w:styleId="SubtitleChar" w:customStyle="1">
    <w:name w:val="Subtitle Char"/>
    <w:basedOn w:val="DefaultParagraphFont"/>
    <w:link w:val="Subtitle"/>
    <w:uiPriority w:val="11"/>
    <w:rsid w:val="00DA5248"/>
    <w:rPr>
      <w:rFonts w:eastAsiaTheme="minorEastAsia"/>
      <w:color w:val="5a5a5a" w:themeColor="text1" w:themeTint="0000A5"/>
      <w:spacing w:val="15"/>
    </w:rPr>
  </w:style>
  <w:style w:type="paragraph" w:styleId="ListParagraph">
    <w:name w:val="List Paragraph"/>
    <w:basedOn w:val="Normal"/>
    <w:uiPriority w:val="34"/>
    <w:qFormat w:val="1"/>
    <w:rsid w:val="00DA5248"/>
    <w:pPr>
      <w:spacing w:after="160" w:line="259" w:lineRule="auto"/>
      <w:ind w:left="720"/>
      <w:contextualSpacing w:val="1"/>
    </w:pPr>
    <w:rPr>
      <w:rFonts w:asciiTheme="minorHAnsi" w:cstheme="minorBidi" w:eastAsiaTheme="minorHAnsi" w:hAnsiTheme="minorHAnsi"/>
    </w:rPr>
  </w:style>
  <w:style w:type="character" w:styleId="Heading4Char" w:customStyle="1">
    <w:name w:val="Heading 4 Char"/>
    <w:basedOn w:val="DefaultParagraphFont"/>
    <w:link w:val="Heading4"/>
    <w:uiPriority w:val="9"/>
    <w:rsid w:val="00F00645"/>
    <w:rPr>
      <w:rFonts w:asciiTheme="majorHAnsi" w:cstheme="majorBidi" w:eastAsiaTheme="majorEastAsia" w:hAnsiTheme="majorHAnsi"/>
      <w:i w:val="1"/>
      <w:iCs w:val="1"/>
      <w:color w:val="2f5496" w:themeColor="accent1" w:themeShade="0000BF"/>
      <w:sz w:val="24"/>
      <w:szCs w:val="24"/>
    </w:rPr>
  </w:style>
  <w:style w:type="character" w:styleId="FollowedHyperlink">
    <w:name w:val="FollowedHyperlink"/>
    <w:basedOn w:val="DefaultParagraphFont"/>
    <w:uiPriority w:val="99"/>
    <w:semiHidden w:val="1"/>
    <w:unhideWhenUsed w:val="1"/>
    <w:rsid w:val="00F00645"/>
    <w:rPr>
      <w:color w:val="954f72" w:themeColor="followedHyperlink"/>
      <w:u w:val="single"/>
    </w:rPr>
  </w:style>
  <w:style w:type="table" w:styleId="TableGrid0" w:customStyle="1">
    <w:name w:val="TableGrid"/>
    <w:rsid w:val="00F00645"/>
    <w:pPr>
      <w:spacing w:after="0"/>
    </w:pPr>
    <w:rPr>
      <w:rFonts w:eastAsiaTheme="minorEastAsia"/>
    </w:rPr>
    <w:tblPr>
      <w:tblCellMar>
        <w:top w:w="0.0" w:type="dxa"/>
        <w:left w:w="0.0" w:type="dxa"/>
        <w:bottom w:w="0.0" w:type="dxa"/>
        <w:right w:w="0.0" w:type="dxa"/>
      </w:tblCellMar>
    </w:tblPr>
  </w:style>
  <w:style w:type="paragraph" w:styleId="TableParagraph" w:customStyle="1">
    <w:name w:val="Table Paragraph"/>
    <w:basedOn w:val="Normal"/>
    <w:uiPriority w:val="1"/>
    <w:qFormat w:val="1"/>
    <w:rsid w:val="00F00645"/>
    <w:pPr>
      <w:autoSpaceDE w:val="0"/>
      <w:autoSpaceDN w:val="0"/>
      <w:spacing w:after="0" w:before="6" w:line="276" w:lineRule="exact"/>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F00645"/>
    <w:pPr>
      <w:tabs>
        <w:tab w:val="center" w:pos="4680"/>
        <w:tab w:val="right" w:pos="9360"/>
      </w:tabs>
      <w:spacing w:after="0"/>
    </w:pPr>
    <w:rPr>
      <w:rFonts w:ascii="Times New Roman" w:cs="Times New Roman" w:eastAsia="Times New Roman" w:hAnsi="Times New Roman"/>
      <w:sz w:val="24"/>
      <w:szCs w:val="24"/>
    </w:rPr>
  </w:style>
  <w:style w:type="character" w:styleId="HeaderChar" w:customStyle="1">
    <w:name w:val="Header Char"/>
    <w:basedOn w:val="DefaultParagraphFont"/>
    <w:link w:val="Header"/>
    <w:uiPriority w:val="99"/>
    <w:rsid w:val="00F00645"/>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F00645"/>
    <w:pPr>
      <w:tabs>
        <w:tab w:val="center" w:pos="4680"/>
        <w:tab w:val="right" w:pos="9360"/>
      </w:tabs>
      <w:spacing w:after="0"/>
    </w:pPr>
    <w:rPr>
      <w:rFonts w:ascii="Times New Roman" w:cs="Times New Roman" w:eastAsia="Times New Roman" w:hAnsi="Times New Roman"/>
      <w:sz w:val="24"/>
      <w:szCs w:val="24"/>
    </w:rPr>
  </w:style>
  <w:style w:type="character" w:styleId="FooterChar" w:customStyle="1">
    <w:name w:val="Footer Char"/>
    <w:basedOn w:val="DefaultParagraphFont"/>
    <w:link w:val="Footer"/>
    <w:uiPriority w:val="99"/>
    <w:rsid w:val="00F00645"/>
    <w:rPr>
      <w:rFonts w:ascii="Times New Roman" w:cs="Times New Roman" w:eastAsia="Times New Roman" w:hAnsi="Times New Roman"/>
      <w:sz w:val="24"/>
      <w:szCs w:val="24"/>
    </w:rPr>
  </w:style>
  <w:style w:type="character" w:styleId="il" w:customStyle="1">
    <w:name w:val="il"/>
    <w:basedOn w:val="DefaultParagraphFont"/>
    <w:rsid w:val="00F00645"/>
  </w:style>
  <w:style w:type="paragraph" w:styleId="Normal1" w:customStyle="1">
    <w:name w:val="Normal1"/>
    <w:rsid w:val="00F00645"/>
    <w:pPr>
      <w:spacing w:after="0" w:line="276" w:lineRule="auto"/>
    </w:pPr>
    <w:rPr>
      <w:rFonts w:ascii="Arial" w:cs="Arial" w:eastAsia="Arial" w:hAnsi="Arial"/>
      <w:lang w:val="en"/>
    </w:rPr>
  </w:style>
  <w:style w:type="paragraph" w:styleId="TOC1">
    <w:name w:val="toc 1"/>
    <w:basedOn w:val="Normal"/>
    <w:next w:val="Normal"/>
    <w:autoRedefine w:val="1"/>
    <w:uiPriority w:val="39"/>
    <w:unhideWhenUsed w:val="1"/>
    <w:rsid w:val="00501935"/>
    <w:pPr>
      <w:tabs>
        <w:tab w:val="left" w:pos="360"/>
        <w:tab w:val="right" w:leader="dot" w:pos="9350"/>
      </w:tabs>
      <w:spacing w:after="100"/>
    </w:pPr>
  </w:style>
  <w:style w:type="paragraph" w:styleId="TOC2">
    <w:name w:val="toc 2"/>
    <w:basedOn w:val="Normal"/>
    <w:next w:val="Normal"/>
    <w:autoRedefine w:val="1"/>
    <w:uiPriority w:val="39"/>
    <w:unhideWhenUsed w:val="1"/>
    <w:rsid w:val="004557B2"/>
    <w:pPr>
      <w:spacing w:after="100"/>
      <w:ind w:left="220"/>
    </w:pPr>
  </w:style>
  <w:style w:type="character" w:styleId="UnresolvedMention" w:customStyle="1">
    <w:name w:val="Unresolved Mention"/>
    <w:basedOn w:val="DefaultParagraphFont"/>
    <w:uiPriority w:val="99"/>
    <w:semiHidden w:val="1"/>
    <w:unhideWhenUsed w:val="1"/>
    <w:rsid w:val="00932C18"/>
    <w:rPr>
      <w:color w:val="605e5c"/>
      <w:shd w:color="auto" w:fill="e1dfdd" w:val="clear"/>
    </w:rPr>
  </w:style>
  <w:style w:type="character" w:styleId="Heading3Char" w:customStyle="1">
    <w:name w:val="Heading 3 Char"/>
    <w:basedOn w:val="DefaultParagraphFont"/>
    <w:link w:val="Heading3"/>
    <w:uiPriority w:val="9"/>
    <w:rsid w:val="00ED56B1"/>
    <w:rPr>
      <w:rFonts w:asciiTheme="majorHAnsi" w:cstheme="majorBidi" w:eastAsiaTheme="majorEastAsia" w:hAnsiTheme="majorHAnsi"/>
      <w:color w:val="1f3763" w:themeColor="accent1" w:themeShade="00007F"/>
      <w:sz w:val="24"/>
      <w:szCs w:val="24"/>
    </w:rPr>
  </w:style>
  <w:style w:type="paragraph" w:styleId="Default" w:customStyle="1">
    <w:name w:val="Default"/>
    <w:rsid w:val="00853059"/>
    <w:pPr>
      <w:widowControl w:val="0"/>
      <w:autoSpaceDE w:val="0"/>
      <w:autoSpaceDN w:val="0"/>
      <w:adjustRightInd w:val="0"/>
      <w:spacing w:after="0"/>
    </w:pPr>
    <w:rPr>
      <w:rFonts w:ascii="Times New Roman" w:cs="Times New Roman" w:hAnsi="Times New Roman" w:eastAsiaTheme="minorEastAsia"/>
      <w:color w:val="000000"/>
      <w:sz w:val="24"/>
      <w:szCs w:val="24"/>
    </w:rPr>
  </w:style>
  <w:style w:type="character" w:styleId="Emphasis">
    <w:name w:val="Emphasis"/>
    <w:basedOn w:val="DefaultParagraphFont"/>
    <w:uiPriority w:val="20"/>
    <w:qFormat w:val="1"/>
    <w:rsid w:val="00815D15"/>
    <w:rPr>
      <w:i w:val="1"/>
      <w:iCs w:val="1"/>
    </w:rPr>
  </w:style>
  <w:style w:type="character" w:styleId="Heading5Char" w:customStyle="1">
    <w:name w:val="Heading 5 Char"/>
    <w:basedOn w:val="DefaultParagraphFont"/>
    <w:link w:val="Heading5"/>
    <w:uiPriority w:val="9"/>
    <w:semiHidden w:val="1"/>
    <w:rsid w:val="00CA1331"/>
    <w:rPr>
      <w:rFonts w:ascii="Arial" w:cs="Arial" w:eastAsia="Arial" w:hAnsi="Arial"/>
      <w:color w:val="666666"/>
      <w:lang w:val="en"/>
    </w:rPr>
  </w:style>
  <w:style w:type="character" w:styleId="Heading6Char" w:customStyle="1">
    <w:name w:val="Heading 6 Char"/>
    <w:basedOn w:val="DefaultParagraphFont"/>
    <w:link w:val="Heading6"/>
    <w:uiPriority w:val="9"/>
    <w:semiHidden w:val="1"/>
    <w:rsid w:val="00CA1331"/>
    <w:rPr>
      <w:rFonts w:ascii="Arial" w:cs="Arial" w:eastAsia="Arial" w:hAnsi="Arial"/>
      <w:i w:val="1"/>
      <w:color w:val="666666"/>
      <w:lang w:val="en"/>
    </w:rPr>
  </w:style>
  <w:style w:type="numbering" w:styleId="NoList1" w:customStyle="1">
    <w:name w:val="No List1"/>
    <w:next w:val="NoList"/>
    <w:uiPriority w:val="99"/>
    <w:semiHidden w:val="1"/>
    <w:unhideWhenUsed w:val="1"/>
    <w:rsid w:val="00CA1331"/>
  </w:style>
  <w:style w:type="paragraph" w:styleId="msonormal0" w:customStyle="1">
    <w:name w:val="msonormal"/>
    <w:basedOn w:val="Normal"/>
    <w:rsid w:val="008A305D"/>
    <w:pPr>
      <w:spacing w:after="100" w:afterAutospacing="1" w:before="100" w:beforeAutospacing="1"/>
    </w:pPr>
    <w:rPr>
      <w:rFonts w:ascii="Times New Roman" w:cs="Times New Roman" w:eastAsia="Times New Roman" w:hAnsi="Times New Roman"/>
      <w:sz w:val="24"/>
      <w:szCs w:val="24"/>
    </w:rPr>
  </w:style>
  <w:style w:type="paragraph" w:styleId="font5" w:customStyle="1">
    <w:name w:val="font5"/>
    <w:basedOn w:val="Normal"/>
    <w:rsid w:val="008A305D"/>
    <w:pPr>
      <w:spacing w:after="100" w:afterAutospacing="1" w:before="100" w:beforeAutospacing="1"/>
    </w:pPr>
    <w:rPr>
      <w:rFonts w:ascii="Arial" w:cs="Arial" w:eastAsia="Times New Roman" w:hAnsi="Arial"/>
      <w:i w:val="1"/>
      <w:iCs w:val="1"/>
      <w:sz w:val="18"/>
      <w:szCs w:val="18"/>
    </w:rPr>
  </w:style>
  <w:style w:type="paragraph" w:styleId="xl68" w:customStyle="1">
    <w:name w:val="xl68"/>
    <w:basedOn w:val="Normal"/>
    <w:rsid w:val="008A305D"/>
    <w:pPr>
      <w:pBdr>
        <w:bottom w:color="auto" w:space="0" w:sz="4" w:val="single"/>
      </w:pBdr>
      <w:spacing w:after="100" w:afterAutospacing="1" w:before="100" w:beforeAutospacing="1"/>
    </w:pPr>
    <w:rPr>
      <w:rFonts w:ascii="Times New Roman" w:cs="Times New Roman" w:eastAsia="Times New Roman" w:hAnsi="Times New Roman"/>
      <w:sz w:val="24"/>
      <w:szCs w:val="24"/>
    </w:rPr>
  </w:style>
  <w:style w:type="paragraph" w:styleId="xl69" w:customStyle="1">
    <w:name w:val="xl69"/>
    <w:basedOn w:val="Normal"/>
    <w:rsid w:val="008A305D"/>
    <w:pPr>
      <w:pBdr>
        <w:left w:color="auto" w:space="0" w:sz="4" w:val="single"/>
      </w:pBdr>
      <w:spacing w:after="100" w:afterAutospacing="1" w:before="100" w:beforeAutospacing="1"/>
    </w:pPr>
    <w:rPr>
      <w:rFonts w:ascii="Times New Roman" w:cs="Times New Roman" w:eastAsia="Times New Roman" w:hAnsi="Times New Roman"/>
      <w:sz w:val="24"/>
      <w:szCs w:val="24"/>
    </w:rPr>
  </w:style>
  <w:style w:type="paragraph" w:styleId="xl70" w:customStyle="1">
    <w:name w:val="xl70"/>
    <w:basedOn w:val="Normal"/>
    <w:rsid w:val="008A305D"/>
    <w:pPr>
      <w:spacing w:after="100" w:afterAutospacing="1" w:before="100" w:beforeAutospacing="1"/>
      <w:jc w:val="center"/>
    </w:pPr>
    <w:rPr>
      <w:rFonts w:ascii="Arial" w:cs="Arial" w:eastAsia="Times New Roman" w:hAnsi="Arial"/>
      <w:b w:val="1"/>
      <w:bCs w:val="1"/>
      <w:sz w:val="24"/>
      <w:szCs w:val="24"/>
    </w:rPr>
  </w:style>
  <w:style w:type="paragraph" w:styleId="xl71" w:customStyle="1">
    <w:name w:val="xl71"/>
    <w:basedOn w:val="Normal"/>
    <w:rsid w:val="008A305D"/>
    <w:pPr>
      <w:pBdr>
        <w:right w:color="auto" w:space="0" w:sz="4" w:val="single"/>
      </w:pBdr>
      <w:spacing w:after="100" w:afterAutospacing="1" w:before="100" w:beforeAutospacing="1"/>
      <w:jc w:val="center"/>
    </w:pPr>
    <w:rPr>
      <w:rFonts w:ascii="Arial" w:cs="Arial" w:eastAsia="Times New Roman" w:hAnsi="Arial"/>
      <w:b w:val="1"/>
      <w:bCs w:val="1"/>
      <w:sz w:val="24"/>
      <w:szCs w:val="24"/>
    </w:rPr>
  </w:style>
  <w:style w:type="paragraph" w:styleId="xl72" w:customStyle="1">
    <w:name w:val="xl72"/>
    <w:basedOn w:val="Normal"/>
    <w:rsid w:val="008A305D"/>
    <w:pPr>
      <w:pBdr>
        <w:left w:color="auto" w:space="0" w:sz="4" w:val="single"/>
      </w:pBdr>
      <w:spacing w:after="100" w:afterAutospacing="1" w:before="100" w:beforeAutospacing="1"/>
      <w:jc w:val="center"/>
    </w:pPr>
    <w:rPr>
      <w:rFonts w:ascii="Arial" w:cs="Arial" w:eastAsia="Times New Roman" w:hAnsi="Arial"/>
      <w:b w:val="1"/>
      <w:bCs w:val="1"/>
      <w:sz w:val="24"/>
      <w:szCs w:val="24"/>
    </w:rPr>
  </w:style>
  <w:style w:type="paragraph" w:styleId="xl73" w:customStyle="1">
    <w:name w:val="xl73"/>
    <w:basedOn w:val="Normal"/>
    <w:rsid w:val="008A305D"/>
    <w:pPr>
      <w:pBdr>
        <w:right w:color="auto" w:space="0" w:sz="4" w:val="single"/>
      </w:pBdr>
      <w:spacing w:after="100" w:afterAutospacing="1" w:before="100" w:beforeAutospacing="1"/>
    </w:pPr>
    <w:rPr>
      <w:rFonts w:ascii="Times New Roman" w:cs="Times New Roman" w:eastAsia="Times New Roman" w:hAnsi="Times New Roman"/>
      <w:sz w:val="24"/>
      <w:szCs w:val="24"/>
    </w:rPr>
  </w:style>
  <w:style w:type="paragraph" w:styleId="xl74" w:customStyle="1">
    <w:name w:val="xl74"/>
    <w:basedOn w:val="Normal"/>
    <w:rsid w:val="008A305D"/>
    <w:pPr>
      <w:pBdr>
        <w:left w:color="auto" w:space="0" w:sz="4" w:val="single"/>
        <w:bottom w:color="auto" w:space="0" w:sz="4" w:val="single"/>
      </w:pBdr>
      <w:spacing w:after="100" w:afterAutospacing="1" w:before="100" w:beforeAutospacing="1"/>
    </w:pPr>
    <w:rPr>
      <w:rFonts w:ascii="Times New Roman" w:cs="Times New Roman" w:eastAsia="Times New Roman" w:hAnsi="Times New Roman"/>
      <w:sz w:val="24"/>
      <w:szCs w:val="24"/>
    </w:rPr>
  </w:style>
  <w:style w:type="paragraph" w:styleId="xl75" w:customStyle="1">
    <w:name w:val="xl75"/>
    <w:basedOn w:val="Normal"/>
    <w:rsid w:val="008A305D"/>
    <w:pPr>
      <w:pBdr>
        <w:bottom w:color="auto" w:space="0" w:sz="4" w:val="single"/>
        <w:right w:color="auto" w:space="0" w:sz="4" w:val="single"/>
      </w:pBdr>
      <w:spacing w:after="100" w:afterAutospacing="1" w:before="100" w:beforeAutospacing="1"/>
    </w:pPr>
    <w:rPr>
      <w:rFonts w:ascii="Times New Roman" w:cs="Times New Roman" w:eastAsia="Times New Roman" w:hAnsi="Times New Roman"/>
      <w:sz w:val="24"/>
      <w:szCs w:val="24"/>
    </w:rPr>
  </w:style>
  <w:style w:type="paragraph" w:styleId="xl76" w:customStyle="1">
    <w:name w:val="xl76"/>
    <w:basedOn w:val="Normal"/>
    <w:rsid w:val="008A305D"/>
    <w:pPr>
      <w:spacing w:after="100" w:afterAutospacing="1" w:before="100" w:beforeAutospacing="1"/>
      <w:jc w:val="center"/>
    </w:pPr>
    <w:rPr>
      <w:rFonts w:ascii="Times New Roman" w:cs="Times New Roman" w:eastAsia="Times New Roman" w:hAnsi="Times New Roman"/>
      <w:sz w:val="24"/>
      <w:szCs w:val="24"/>
    </w:rPr>
  </w:style>
  <w:style w:type="paragraph" w:styleId="xl77" w:customStyle="1">
    <w:name w:val="xl77"/>
    <w:basedOn w:val="Normal"/>
    <w:rsid w:val="008A305D"/>
    <w:pPr>
      <w:pBdr>
        <w:right w:color="auto" w:space="0" w:sz="4" w:val="single"/>
      </w:pBdr>
      <w:spacing w:after="100" w:afterAutospacing="1" w:before="100" w:beforeAutospacing="1"/>
      <w:jc w:val="center"/>
    </w:pPr>
    <w:rPr>
      <w:rFonts w:ascii="Times New Roman" w:cs="Times New Roman" w:eastAsia="Times New Roman" w:hAnsi="Times New Roman"/>
      <w:sz w:val="24"/>
      <w:szCs w:val="24"/>
    </w:rPr>
  </w:style>
  <w:style w:type="paragraph" w:styleId="xl78" w:customStyle="1">
    <w:name w:val="xl78"/>
    <w:basedOn w:val="Normal"/>
    <w:rsid w:val="008A305D"/>
    <w:pPr>
      <w:pBdr>
        <w:right w:color="auto" w:space="0" w:sz="4" w:val="single"/>
      </w:pBdr>
      <w:spacing w:after="100" w:afterAutospacing="1" w:before="100" w:beforeAutospacing="1"/>
    </w:pPr>
    <w:rPr>
      <w:rFonts w:ascii="Times New Roman" w:cs="Times New Roman" w:eastAsia="Times New Roman" w:hAnsi="Times New Roman"/>
      <w:sz w:val="24"/>
      <w:szCs w:val="24"/>
    </w:rPr>
  </w:style>
  <w:style w:type="paragraph" w:styleId="xl79" w:customStyle="1">
    <w:name w:val="xl79"/>
    <w:basedOn w:val="Normal"/>
    <w:rsid w:val="008A305D"/>
    <w:pPr>
      <w:spacing w:after="100" w:afterAutospacing="1" w:before="100" w:beforeAutospacing="1"/>
    </w:pPr>
    <w:rPr>
      <w:rFonts w:ascii="Arial" w:cs="Arial" w:eastAsia="Times New Roman" w:hAnsi="Arial"/>
      <w:sz w:val="18"/>
      <w:szCs w:val="18"/>
    </w:rPr>
  </w:style>
  <w:style w:type="paragraph" w:styleId="xl80" w:customStyle="1">
    <w:name w:val="xl80"/>
    <w:basedOn w:val="Normal"/>
    <w:rsid w:val="008A305D"/>
    <w:pPr>
      <w:pBdr>
        <w:right w:color="auto" w:space="0" w:sz="4" w:val="single"/>
      </w:pBdr>
      <w:spacing w:after="100" w:afterAutospacing="1" w:before="100" w:beforeAutospacing="1"/>
    </w:pPr>
    <w:rPr>
      <w:rFonts w:ascii="Arial" w:cs="Arial" w:eastAsia="Times New Roman" w:hAnsi="Arial"/>
      <w:sz w:val="18"/>
      <w:szCs w:val="18"/>
    </w:rPr>
  </w:style>
  <w:style w:type="paragraph" w:styleId="xl81" w:customStyle="1">
    <w:name w:val="xl81"/>
    <w:basedOn w:val="Normal"/>
    <w:rsid w:val="008A305D"/>
    <w:pPr>
      <w:pBdr>
        <w:left w:color="auto" w:space="0" w:sz="4" w:val="single"/>
      </w:pBdr>
      <w:spacing w:after="100" w:afterAutospacing="1" w:before="100" w:beforeAutospacing="1"/>
    </w:pPr>
    <w:rPr>
      <w:rFonts w:ascii="Arial" w:cs="Arial" w:eastAsia="Times New Roman" w:hAnsi="Arial"/>
      <w:i w:val="1"/>
      <w:iCs w:val="1"/>
      <w:sz w:val="18"/>
      <w:szCs w:val="18"/>
    </w:rPr>
  </w:style>
  <w:style w:type="paragraph" w:styleId="xl82" w:customStyle="1">
    <w:name w:val="xl82"/>
    <w:basedOn w:val="Normal"/>
    <w:rsid w:val="008A305D"/>
    <w:pPr>
      <w:pBdr>
        <w:right w:color="auto" w:space="0" w:sz="4" w:val="single"/>
      </w:pBdr>
      <w:spacing w:after="100" w:afterAutospacing="1" w:before="100" w:beforeAutospacing="1"/>
      <w:jc w:val="center"/>
    </w:pPr>
    <w:rPr>
      <w:rFonts w:ascii="Times New Roman" w:cs="Times New Roman" w:eastAsia="Times New Roman" w:hAnsi="Times New Roman"/>
      <w:sz w:val="24"/>
      <w:szCs w:val="24"/>
    </w:rPr>
  </w:style>
  <w:style w:type="paragraph" w:styleId="xl83" w:customStyle="1">
    <w:name w:val="xl83"/>
    <w:basedOn w:val="Normal"/>
    <w:rsid w:val="008A305D"/>
    <w:pPr>
      <w:spacing w:after="100" w:afterAutospacing="1" w:before="100" w:beforeAutospacing="1"/>
      <w:jc w:val="center"/>
    </w:pPr>
    <w:rPr>
      <w:rFonts w:ascii="Times New Roman" w:cs="Times New Roman" w:eastAsia="Times New Roman" w:hAnsi="Times New Roman"/>
      <w:sz w:val="24"/>
      <w:szCs w:val="24"/>
    </w:rPr>
  </w:style>
  <w:style w:type="paragraph" w:styleId="xl84" w:customStyle="1">
    <w:name w:val="xl84"/>
    <w:basedOn w:val="Normal"/>
    <w:rsid w:val="008A305D"/>
    <w:pPr>
      <w:pBdr>
        <w:bottom w:color="auto" w:space="0" w:sz="4" w:val="single"/>
      </w:pBdr>
      <w:spacing w:after="100" w:afterAutospacing="1" w:before="100" w:beforeAutospacing="1"/>
      <w:jc w:val="center"/>
    </w:pPr>
    <w:rPr>
      <w:rFonts w:ascii="Arial" w:cs="Arial" w:eastAsia="Times New Roman" w:hAnsi="Arial"/>
      <w:b w:val="1"/>
      <w:bCs w:val="1"/>
      <w:sz w:val="24"/>
      <w:szCs w:val="24"/>
    </w:rPr>
  </w:style>
  <w:style w:type="paragraph" w:styleId="xl85" w:customStyle="1">
    <w:name w:val="xl85"/>
    <w:basedOn w:val="Normal"/>
    <w:rsid w:val="008A305D"/>
    <w:pPr>
      <w:pBdr>
        <w:bottom w:color="auto" w:space="0" w:sz="4" w:val="single"/>
        <w:right w:color="auto" w:space="0" w:sz="4" w:val="single"/>
      </w:pBdr>
      <w:spacing w:after="100" w:afterAutospacing="1" w:before="100" w:beforeAutospacing="1"/>
      <w:jc w:val="center"/>
    </w:pPr>
    <w:rPr>
      <w:rFonts w:ascii="Arial" w:cs="Arial" w:eastAsia="Times New Roman" w:hAnsi="Arial"/>
      <w:b w:val="1"/>
      <w:bCs w:val="1"/>
      <w:sz w:val="24"/>
      <w:szCs w:val="24"/>
    </w:rPr>
  </w:style>
  <w:style w:type="paragraph" w:styleId="xl86" w:customStyle="1">
    <w:name w:val="xl86"/>
    <w:basedOn w:val="Normal"/>
    <w:rsid w:val="008A305D"/>
    <w:pPr>
      <w:pBdr>
        <w:bottom w:color="auto" w:space="0" w:sz="4" w:val="single"/>
      </w:pBdr>
      <w:spacing w:after="100" w:afterAutospacing="1" w:before="100" w:beforeAutospacing="1"/>
      <w:jc w:val="center"/>
    </w:pPr>
    <w:rPr>
      <w:rFonts w:ascii="Times New Roman" w:cs="Times New Roman" w:eastAsia="Times New Roman" w:hAnsi="Times New Roman"/>
      <w:sz w:val="24"/>
      <w:szCs w:val="24"/>
    </w:rPr>
  </w:style>
  <w:style w:type="paragraph" w:styleId="xl87" w:customStyle="1">
    <w:name w:val="xl87"/>
    <w:basedOn w:val="Normal"/>
    <w:rsid w:val="008A305D"/>
    <w:pPr>
      <w:pBdr>
        <w:top w:color="auto" w:space="0" w:sz="4" w:val="single"/>
        <w:left w:color="auto" w:space="0" w:sz="4" w:val="single"/>
      </w:pBdr>
      <w:spacing w:after="100" w:afterAutospacing="1" w:before="100" w:beforeAutospacing="1"/>
    </w:pPr>
    <w:rPr>
      <w:rFonts w:ascii="Times New Roman" w:cs="Times New Roman" w:eastAsia="Times New Roman" w:hAnsi="Times New Roman"/>
      <w:sz w:val="24"/>
      <w:szCs w:val="24"/>
    </w:rPr>
  </w:style>
  <w:style w:type="paragraph" w:styleId="xl88" w:customStyle="1">
    <w:name w:val="xl88"/>
    <w:basedOn w:val="Normal"/>
    <w:rsid w:val="008A305D"/>
    <w:pPr>
      <w:pBdr>
        <w:top w:color="auto" w:space="0" w:sz="4" w:val="single"/>
      </w:pBdr>
      <w:spacing w:after="100" w:afterAutospacing="1" w:before="100" w:beforeAutospacing="1"/>
    </w:pPr>
    <w:rPr>
      <w:rFonts w:ascii="Times New Roman" w:cs="Times New Roman" w:eastAsia="Times New Roman" w:hAnsi="Times New Roman"/>
      <w:sz w:val="24"/>
      <w:szCs w:val="24"/>
    </w:rPr>
  </w:style>
  <w:style w:type="paragraph" w:styleId="xl89" w:customStyle="1">
    <w:name w:val="xl89"/>
    <w:basedOn w:val="Normal"/>
    <w:rsid w:val="008A305D"/>
    <w:pPr>
      <w:pBdr>
        <w:left w:color="auto" w:space="0" w:sz="4" w:val="single"/>
        <w:bottom w:color="auto" w:space="0" w:sz="4" w:val="single"/>
      </w:pBdr>
      <w:spacing w:after="100" w:afterAutospacing="1" w:before="100" w:beforeAutospacing="1"/>
      <w:jc w:val="center"/>
    </w:pPr>
    <w:rPr>
      <w:rFonts w:ascii="Arial" w:cs="Arial" w:eastAsia="Times New Roman" w:hAnsi="Arial"/>
      <w:b w:val="1"/>
      <w:bCs w:val="1"/>
      <w:sz w:val="24"/>
      <w:szCs w:val="24"/>
    </w:rPr>
  </w:style>
  <w:style w:type="paragraph" w:styleId="xl90" w:customStyle="1">
    <w:name w:val="xl90"/>
    <w:basedOn w:val="Normal"/>
    <w:rsid w:val="008A305D"/>
    <w:pPr>
      <w:pBdr>
        <w:bottom w:color="auto" w:space="0" w:sz="4" w:val="single"/>
        <w:right w:color="auto" w:space="0" w:sz="4" w:val="single"/>
      </w:pBdr>
      <w:spacing w:after="100" w:afterAutospacing="1" w:before="100" w:beforeAutospacing="1"/>
      <w:jc w:val="center"/>
    </w:pPr>
    <w:rPr>
      <w:rFonts w:ascii="Times New Roman" w:cs="Times New Roman" w:eastAsia="Times New Roman" w:hAnsi="Times New Roman"/>
      <w:sz w:val="24"/>
      <w:szCs w:val="24"/>
    </w:rPr>
  </w:style>
  <w:style w:type="paragraph" w:styleId="xl91" w:customStyle="1">
    <w:name w:val="xl91"/>
    <w:basedOn w:val="Normal"/>
    <w:rsid w:val="008A305D"/>
    <w:pPr>
      <w:pBdr>
        <w:top w:color="auto" w:space="0" w:sz="4" w:val="single"/>
      </w:pBdr>
      <w:spacing w:after="100" w:afterAutospacing="1" w:before="100" w:beforeAutospacing="1"/>
      <w:jc w:val="center"/>
    </w:pPr>
    <w:rPr>
      <w:rFonts w:ascii="Arial" w:cs="Arial" w:eastAsia="Times New Roman" w:hAnsi="Arial"/>
      <w:b w:val="1"/>
      <w:bCs w:val="1"/>
      <w:sz w:val="24"/>
      <w:szCs w:val="24"/>
    </w:rPr>
  </w:style>
  <w:style w:type="paragraph" w:styleId="xl92" w:customStyle="1">
    <w:name w:val="xl92"/>
    <w:basedOn w:val="Normal"/>
    <w:rsid w:val="008A305D"/>
    <w:pPr>
      <w:pBdr>
        <w:top w:color="auto" w:space="0" w:sz="4" w:val="single"/>
        <w:right w:color="auto" w:space="0" w:sz="4" w:val="single"/>
      </w:pBdr>
      <w:spacing w:after="100" w:afterAutospacing="1" w:before="100" w:beforeAutospacing="1"/>
      <w:jc w:val="center"/>
    </w:pPr>
    <w:rPr>
      <w:rFonts w:ascii="Arial" w:cs="Arial" w:eastAsia="Times New Roman" w:hAnsi="Arial"/>
      <w:b w:val="1"/>
      <w:bCs w:val="1"/>
      <w:sz w:val="24"/>
      <w:szCs w:val="24"/>
    </w:rPr>
  </w:style>
  <w:style w:type="paragraph" w:styleId="xl93" w:customStyle="1">
    <w:name w:val="xl93"/>
    <w:basedOn w:val="Normal"/>
    <w:rsid w:val="008A305D"/>
    <w:pPr>
      <w:pBdr>
        <w:top w:color="auto" w:space="0" w:sz="4" w:val="single"/>
      </w:pBdr>
      <w:spacing w:after="100" w:afterAutospacing="1" w:before="100" w:beforeAutospacing="1"/>
      <w:jc w:val="center"/>
    </w:pPr>
    <w:rPr>
      <w:rFonts w:ascii="Times New Roman" w:cs="Times New Roman" w:eastAsia="Times New Roman" w:hAnsi="Times New Roman"/>
      <w:sz w:val="24"/>
      <w:szCs w:val="24"/>
    </w:rPr>
  </w:style>
  <w:style w:type="paragraph" w:styleId="xl94" w:customStyle="1">
    <w:name w:val="xl94"/>
    <w:basedOn w:val="Normal"/>
    <w:rsid w:val="008A305D"/>
    <w:pPr>
      <w:pBdr>
        <w:top w:color="auto" w:space="0" w:sz="4" w:val="single"/>
        <w:left w:color="auto" w:space="0" w:sz="4" w:val="single"/>
      </w:pBdr>
      <w:spacing w:after="100" w:afterAutospacing="1" w:before="100" w:beforeAutospacing="1"/>
      <w:jc w:val="center"/>
    </w:pPr>
    <w:rPr>
      <w:rFonts w:ascii="Arial" w:cs="Arial" w:eastAsia="Times New Roman" w:hAnsi="Arial"/>
      <w:b w:val="1"/>
      <w:bCs w:val="1"/>
      <w:sz w:val="24"/>
      <w:szCs w:val="24"/>
    </w:rPr>
  </w:style>
  <w:style w:type="paragraph" w:styleId="xl95" w:customStyle="1">
    <w:name w:val="xl95"/>
    <w:basedOn w:val="Normal"/>
    <w:rsid w:val="008A305D"/>
    <w:pPr>
      <w:pBdr>
        <w:top w:color="auto" w:space="0" w:sz="4" w:val="single"/>
        <w:right w:color="auto" w:space="0" w:sz="4" w:val="single"/>
      </w:pBdr>
      <w:spacing w:after="100" w:afterAutospacing="1" w:before="100" w:beforeAutospacing="1"/>
      <w:jc w:val="center"/>
    </w:pPr>
    <w:rPr>
      <w:rFonts w:ascii="Times New Roman" w:cs="Times New Roman" w:eastAsia="Times New Roman" w:hAnsi="Times New Roman"/>
      <w:sz w:val="24"/>
      <w:szCs w:val="24"/>
    </w:rPr>
  </w:style>
  <w:style w:type="paragraph" w:styleId="xl96" w:customStyle="1">
    <w:name w:val="xl96"/>
    <w:basedOn w:val="Normal"/>
    <w:rsid w:val="008A305D"/>
    <w:pPr>
      <w:pBdr>
        <w:bottom w:color="auto" w:space="0" w:sz="8" w:val="single"/>
      </w:pBdr>
      <w:spacing w:after="100" w:afterAutospacing="1" w:before="100" w:beforeAutospacing="1"/>
      <w:jc w:val="center"/>
    </w:pPr>
    <w:rPr>
      <w:rFonts w:ascii="Times New Roman" w:cs="Times New Roman" w:eastAsia="Times New Roman" w:hAnsi="Times New Roman"/>
      <w:sz w:val="24"/>
      <w:szCs w:val="24"/>
    </w:rPr>
  </w:style>
  <w:style w:type="paragraph" w:styleId="xl97" w:customStyle="1">
    <w:name w:val="xl97"/>
    <w:basedOn w:val="Normal"/>
    <w:rsid w:val="008A305D"/>
    <w:pPr>
      <w:pBdr>
        <w:left w:color="auto" w:space="0" w:sz="4" w:val="single"/>
        <w:bottom w:color="auto" w:space="0" w:sz="4" w:val="single"/>
      </w:pBdr>
      <w:spacing w:after="100" w:afterAutospacing="1" w:before="100" w:beforeAutospacing="1"/>
    </w:pPr>
    <w:rPr>
      <w:rFonts w:ascii="Arial" w:cs="Arial" w:eastAsia="Times New Roman" w:hAnsi="Arial"/>
      <w:i w:val="1"/>
      <w:iCs w:val="1"/>
      <w:sz w:val="18"/>
      <w:szCs w:val="18"/>
    </w:rPr>
  </w:style>
  <w:style w:type="paragraph" w:styleId="xl98" w:customStyle="1">
    <w:name w:val="xl98"/>
    <w:basedOn w:val="Normal"/>
    <w:rsid w:val="008A305D"/>
    <w:pPr>
      <w:pBdr>
        <w:bottom w:color="auto" w:space="0" w:sz="4" w:val="single"/>
      </w:pBdr>
      <w:spacing w:after="100" w:afterAutospacing="1" w:before="100" w:beforeAutospacing="1"/>
    </w:pPr>
    <w:rPr>
      <w:rFonts w:ascii="Arial" w:cs="Arial" w:eastAsia="Times New Roman" w:hAnsi="Arial"/>
      <w:sz w:val="18"/>
      <w:szCs w:val="18"/>
    </w:rPr>
  </w:style>
  <w:style w:type="paragraph" w:styleId="xl99" w:customStyle="1">
    <w:name w:val="xl99"/>
    <w:basedOn w:val="Normal"/>
    <w:rsid w:val="008A305D"/>
    <w:pPr>
      <w:pBdr>
        <w:bottom w:color="auto" w:space="0" w:sz="4" w:val="single"/>
        <w:right w:color="auto" w:space="0" w:sz="4" w:val="single"/>
      </w:pBdr>
      <w:spacing w:after="100" w:afterAutospacing="1" w:before="100" w:beforeAutospacing="1"/>
    </w:pPr>
    <w:rPr>
      <w:rFonts w:ascii="Arial" w:cs="Arial" w:eastAsia="Times New Roman" w:hAnsi="Arial"/>
      <w:sz w:val="18"/>
      <w:szCs w:val="18"/>
    </w:rPr>
  </w:style>
  <w:style w:type="paragraph" w:styleId="xl100" w:customStyle="1">
    <w:name w:val="xl100"/>
    <w:basedOn w:val="Normal"/>
    <w:rsid w:val="008A305D"/>
    <w:pPr>
      <w:pBdr>
        <w:top w:color="auto" w:space="0" w:sz="4" w:val="single"/>
      </w:pBdr>
      <w:spacing w:after="100" w:afterAutospacing="1" w:before="100" w:beforeAutospacing="1"/>
    </w:pPr>
    <w:rPr>
      <w:rFonts w:ascii="Arial" w:cs="Arial" w:eastAsia="Times New Roman" w:hAnsi="Arial"/>
      <w:i w:val="1"/>
      <w:iCs w:val="1"/>
      <w:sz w:val="24"/>
      <w:szCs w:val="24"/>
    </w:rPr>
  </w:style>
  <w:style w:type="paragraph" w:styleId="xl101" w:customStyle="1">
    <w:name w:val="xl101"/>
    <w:basedOn w:val="Normal"/>
    <w:rsid w:val="008A305D"/>
    <w:pPr>
      <w:pBdr>
        <w:bottom w:color="auto" w:space="0" w:sz="8" w:val="single"/>
      </w:pBdr>
      <w:spacing w:after="100" w:afterAutospacing="1" w:before="100" w:beforeAutospacing="1"/>
    </w:pPr>
    <w:rPr>
      <w:rFonts w:ascii="Arial" w:cs="Arial" w:eastAsia="Times New Roman" w:hAnsi="Arial"/>
      <w:sz w:val="16"/>
      <w:szCs w:val="16"/>
    </w:rPr>
  </w:style>
  <w:style w:type="paragraph" w:styleId="xl102" w:customStyle="1">
    <w:name w:val="xl102"/>
    <w:basedOn w:val="Normal"/>
    <w:rsid w:val="008A305D"/>
    <w:pPr>
      <w:pBdr>
        <w:bottom w:color="auto" w:space="0" w:sz="8" w:val="single"/>
      </w:pBdr>
      <w:spacing w:after="100" w:afterAutospacing="1" w:before="100" w:beforeAutospacing="1"/>
      <w:jc w:val="center"/>
    </w:pPr>
    <w:rPr>
      <w:rFonts w:ascii="Times New Roman" w:cs="Times New Roman" w:eastAsia="Times New Roman" w:hAnsi="Times New Roman"/>
      <w:sz w:val="24"/>
      <w:szCs w:val="24"/>
    </w:rPr>
  </w:style>
  <w:style w:type="paragraph" w:styleId="xl103" w:customStyle="1">
    <w:name w:val="xl103"/>
    <w:basedOn w:val="Normal"/>
    <w:rsid w:val="008A305D"/>
    <w:pPr>
      <w:pBdr>
        <w:top w:color="auto" w:space="0" w:sz="4" w:val="single"/>
      </w:pBdr>
      <w:spacing w:after="100" w:afterAutospacing="1" w:before="100" w:beforeAutospacing="1"/>
      <w:jc w:val="center"/>
    </w:pPr>
    <w:rPr>
      <w:rFonts w:ascii="Arial" w:cs="Arial" w:eastAsia="Times New Roman" w:hAnsi="Arial"/>
      <w:sz w:val="24"/>
      <w:szCs w:val="24"/>
    </w:rPr>
  </w:style>
  <w:style w:type="paragraph" w:styleId="xl104" w:customStyle="1">
    <w:name w:val="xl104"/>
    <w:basedOn w:val="Normal"/>
    <w:rsid w:val="008A305D"/>
    <w:pPr>
      <w:spacing w:after="100" w:afterAutospacing="1" w:before="100" w:beforeAutospacing="1"/>
    </w:pPr>
    <w:rPr>
      <w:rFonts w:ascii="Arial" w:cs="Arial" w:eastAsia="Times New Roman" w:hAnsi="Arial"/>
      <w:sz w:val="16"/>
      <w:szCs w:val="16"/>
    </w:rPr>
  </w:style>
  <w:style w:type="paragraph" w:styleId="xl105" w:customStyle="1">
    <w:name w:val="xl105"/>
    <w:basedOn w:val="Normal"/>
    <w:rsid w:val="008A305D"/>
    <w:pPr>
      <w:pBdr>
        <w:bottom w:color="auto" w:space="0" w:sz="4" w:val="single"/>
        <w:right w:color="auto" w:space="0" w:sz="4" w:val="single"/>
      </w:pBdr>
      <w:spacing w:after="100" w:afterAutospacing="1" w:before="100" w:beforeAutospacing="1"/>
      <w:jc w:val="center"/>
    </w:pPr>
    <w:rPr>
      <w:rFonts w:ascii="Arial" w:cs="Arial" w:eastAsia="Times New Roman" w:hAnsi="Arial"/>
      <w:sz w:val="24"/>
      <w:szCs w:val="24"/>
    </w:rPr>
  </w:style>
  <w:style w:type="paragraph" w:styleId="xl106" w:customStyle="1">
    <w:name w:val="xl106"/>
    <w:basedOn w:val="Normal"/>
    <w:rsid w:val="008A305D"/>
    <w:pPr>
      <w:pBdr>
        <w:left w:color="auto" w:space="0" w:sz="4" w:val="single"/>
        <w:bottom w:color="auto" w:space="0" w:sz="4" w:val="single"/>
      </w:pBdr>
      <w:shd w:color="000000" w:fill="ffffff" w:val="clear"/>
      <w:spacing w:after="100" w:afterAutospacing="1" w:before="100" w:beforeAutospacing="1"/>
      <w:jc w:val="center"/>
    </w:pPr>
    <w:rPr>
      <w:rFonts w:ascii="Arial" w:cs="Arial" w:eastAsia="Times New Roman" w:hAnsi="Arial"/>
      <w:b w:val="1"/>
      <w:bCs w:val="1"/>
      <w:sz w:val="24"/>
      <w:szCs w:val="24"/>
    </w:rPr>
  </w:style>
  <w:style w:type="paragraph" w:styleId="xl107" w:customStyle="1">
    <w:name w:val="xl107"/>
    <w:basedOn w:val="Normal"/>
    <w:rsid w:val="008A305D"/>
    <w:pPr>
      <w:pBdr>
        <w:bottom w:color="auto" w:space="0" w:sz="4" w:val="single"/>
      </w:pBdr>
      <w:shd w:color="000000" w:fill="ffffff" w:val="clear"/>
      <w:spacing w:after="100" w:afterAutospacing="1" w:before="100" w:beforeAutospacing="1"/>
      <w:jc w:val="center"/>
    </w:pPr>
    <w:rPr>
      <w:rFonts w:ascii="Times New Roman" w:cs="Times New Roman" w:eastAsia="Times New Roman" w:hAnsi="Times New Roman"/>
      <w:sz w:val="24"/>
      <w:szCs w:val="24"/>
    </w:rPr>
  </w:style>
  <w:style w:type="paragraph" w:styleId="xl108" w:customStyle="1">
    <w:name w:val="xl108"/>
    <w:basedOn w:val="Normal"/>
    <w:rsid w:val="008A305D"/>
    <w:pPr>
      <w:pBdr>
        <w:bottom w:color="auto" w:space="0" w:sz="4" w:val="single"/>
      </w:pBdr>
      <w:shd w:color="000000" w:fill="ffffff" w:val="clear"/>
      <w:spacing w:after="100" w:afterAutospacing="1" w:before="100" w:beforeAutospacing="1"/>
    </w:pPr>
    <w:rPr>
      <w:rFonts w:ascii="Times New Roman" w:cs="Times New Roman" w:eastAsia="Times New Roman" w:hAnsi="Times New Roman"/>
      <w:sz w:val="24"/>
      <w:szCs w:val="24"/>
    </w:rPr>
  </w:style>
  <w:style w:type="paragraph" w:styleId="xl109" w:customStyle="1">
    <w:name w:val="xl109"/>
    <w:basedOn w:val="Normal"/>
    <w:rsid w:val="008A305D"/>
    <w:pPr>
      <w:pBdr>
        <w:bottom w:color="auto" w:space="0" w:sz="4" w:val="single"/>
        <w:right w:color="auto" w:space="0" w:sz="4" w:val="single"/>
      </w:pBdr>
      <w:shd w:color="000000" w:fill="ffffff" w:val="clear"/>
      <w:spacing w:after="100" w:afterAutospacing="1" w:before="100" w:beforeAutospacing="1"/>
      <w:jc w:val="center"/>
    </w:pPr>
    <w:rPr>
      <w:rFonts w:ascii="Times New Roman" w:cs="Times New Roman" w:eastAsia="Times New Roman" w:hAnsi="Times New Roman"/>
      <w:sz w:val="24"/>
      <w:szCs w:val="24"/>
    </w:rPr>
  </w:style>
  <w:style w:type="paragraph" w:styleId="xl110" w:customStyle="1">
    <w:name w:val="xl110"/>
    <w:basedOn w:val="Normal"/>
    <w:rsid w:val="008A305D"/>
    <w:pPr>
      <w:pBdr>
        <w:left w:color="auto" w:space="0" w:sz="4" w:val="single"/>
      </w:pBdr>
      <w:shd w:color="000000" w:fill="ffffff" w:val="clear"/>
      <w:spacing w:after="100" w:afterAutospacing="1" w:before="100" w:beforeAutospacing="1"/>
      <w:jc w:val="center"/>
    </w:pPr>
    <w:rPr>
      <w:rFonts w:ascii="Arial" w:cs="Arial" w:eastAsia="Times New Roman" w:hAnsi="Arial"/>
      <w:b w:val="1"/>
      <w:bCs w:val="1"/>
      <w:sz w:val="24"/>
      <w:szCs w:val="24"/>
    </w:rPr>
  </w:style>
  <w:style w:type="paragraph" w:styleId="xl111" w:customStyle="1">
    <w:name w:val="xl111"/>
    <w:basedOn w:val="Normal"/>
    <w:rsid w:val="008A305D"/>
    <w:pPr>
      <w:shd w:color="000000" w:fill="ffffff" w:val="clear"/>
      <w:spacing w:after="100" w:afterAutospacing="1" w:before="100" w:beforeAutospacing="1"/>
      <w:jc w:val="center"/>
    </w:pPr>
    <w:rPr>
      <w:rFonts w:ascii="Times New Roman" w:cs="Times New Roman" w:eastAsia="Times New Roman" w:hAnsi="Times New Roman"/>
      <w:sz w:val="24"/>
      <w:szCs w:val="24"/>
    </w:rPr>
  </w:style>
  <w:style w:type="paragraph" w:styleId="xl112" w:customStyle="1">
    <w:name w:val="xl112"/>
    <w:basedOn w:val="Normal"/>
    <w:rsid w:val="008A305D"/>
    <w:pPr>
      <w:shd w:color="000000" w:fill="ffffff" w:val="clear"/>
      <w:spacing w:after="100" w:afterAutospacing="1" w:before="100" w:beforeAutospacing="1"/>
    </w:pPr>
    <w:rPr>
      <w:rFonts w:ascii="Times New Roman" w:cs="Times New Roman" w:eastAsia="Times New Roman" w:hAnsi="Times New Roman"/>
      <w:sz w:val="24"/>
      <w:szCs w:val="24"/>
    </w:rPr>
  </w:style>
  <w:style w:type="paragraph" w:styleId="xl113" w:customStyle="1">
    <w:name w:val="xl113"/>
    <w:basedOn w:val="Normal"/>
    <w:rsid w:val="008A305D"/>
    <w:pPr>
      <w:pBdr>
        <w:right w:color="auto" w:space="0" w:sz="4" w:val="single"/>
      </w:pBdr>
      <w:shd w:color="000000" w:fill="ffffff" w:val="clear"/>
      <w:spacing w:after="100" w:afterAutospacing="1" w:before="100" w:beforeAutospacing="1"/>
      <w:jc w:val="center"/>
    </w:pPr>
    <w:rPr>
      <w:rFonts w:ascii="Times New Roman" w:cs="Times New Roman" w:eastAsia="Times New Roman" w:hAnsi="Times New Roman"/>
      <w:sz w:val="24"/>
      <w:szCs w:val="24"/>
    </w:rPr>
  </w:style>
  <w:style w:type="paragraph" w:styleId="xl114" w:customStyle="1">
    <w:name w:val="xl114"/>
    <w:basedOn w:val="Normal"/>
    <w:rsid w:val="008A305D"/>
    <w:pPr>
      <w:pBdr>
        <w:top w:color="auto" w:space="0" w:sz="4" w:val="single"/>
        <w:right w:color="auto" w:space="0" w:sz="4" w:val="single"/>
      </w:pBdr>
      <w:spacing w:after="100" w:afterAutospacing="1" w:before="100" w:beforeAutospacing="1"/>
      <w:jc w:val="center"/>
    </w:pPr>
    <w:rPr>
      <w:rFonts w:ascii="Times New Roman" w:cs="Times New Roman" w:eastAsia="Times New Roman" w:hAnsi="Times New Roman"/>
      <w:sz w:val="24"/>
      <w:szCs w:val="24"/>
    </w:rPr>
  </w:style>
  <w:style w:type="paragraph" w:styleId="xl115" w:customStyle="1">
    <w:name w:val="xl115"/>
    <w:basedOn w:val="Normal"/>
    <w:rsid w:val="008A305D"/>
    <w:pPr>
      <w:pBdr>
        <w:top w:color="auto" w:space="0" w:sz="4" w:val="single"/>
        <w:right w:color="auto" w:space="0" w:sz="4" w:val="single"/>
      </w:pBdr>
      <w:spacing w:after="100" w:afterAutospacing="1" w:before="100" w:beforeAutospacing="1"/>
      <w:jc w:val="center"/>
    </w:pPr>
    <w:rPr>
      <w:rFonts w:ascii="Arial" w:cs="Arial" w:eastAsia="Times New Roman" w:hAnsi="Arial"/>
      <w:sz w:val="24"/>
      <w:szCs w:val="24"/>
    </w:rPr>
  </w:style>
  <w:style w:type="paragraph" w:styleId="xl116" w:customStyle="1">
    <w:name w:val="xl116"/>
    <w:basedOn w:val="Normal"/>
    <w:rsid w:val="008A305D"/>
    <w:pPr>
      <w:pBdr>
        <w:left w:color="auto" w:space="0" w:sz="4" w:val="single"/>
      </w:pBdr>
      <w:spacing w:after="100" w:afterAutospacing="1" w:before="100" w:beforeAutospacing="1"/>
    </w:pPr>
    <w:rPr>
      <w:rFonts w:ascii="Arial" w:cs="Arial" w:eastAsia="Times New Roman" w:hAnsi="Arial"/>
      <w:b w:val="1"/>
      <w:bCs w:val="1"/>
      <w:i w:val="1"/>
      <w:iCs w:val="1"/>
      <w:sz w:val="18"/>
      <w:szCs w:val="18"/>
    </w:rPr>
  </w:style>
  <w:style w:type="paragraph" w:styleId="xl117" w:customStyle="1">
    <w:name w:val="xl117"/>
    <w:basedOn w:val="Normal"/>
    <w:rsid w:val="008A305D"/>
    <w:pPr>
      <w:pBdr>
        <w:bottom w:color="auto" w:space="0" w:sz="4" w:val="single"/>
      </w:pBdr>
      <w:shd w:color="000000" w:fill="ffffff" w:val="clear"/>
      <w:spacing w:after="100" w:afterAutospacing="1" w:before="100" w:beforeAutospacing="1"/>
      <w:jc w:val="center"/>
    </w:pPr>
    <w:rPr>
      <w:rFonts w:ascii="Arial" w:cs="Arial" w:eastAsia="Times New Roman" w:hAnsi="Arial"/>
      <w:b w:val="1"/>
      <w:bCs w:val="1"/>
      <w:sz w:val="24"/>
      <w:szCs w:val="24"/>
    </w:rPr>
  </w:style>
  <w:style w:type="paragraph" w:styleId="xl118" w:customStyle="1">
    <w:name w:val="xl118"/>
    <w:basedOn w:val="Normal"/>
    <w:rsid w:val="008A305D"/>
    <w:pPr>
      <w:spacing w:after="100" w:afterAutospacing="1" w:before="100" w:beforeAutospacing="1"/>
      <w:textAlignment w:val="center"/>
    </w:pPr>
    <w:rPr>
      <w:rFonts w:ascii="Times New Roman" w:cs="Times New Roman" w:eastAsia="Times New Roman" w:hAnsi="Times New Roman"/>
      <w:sz w:val="24"/>
      <w:szCs w:val="24"/>
    </w:rPr>
  </w:style>
  <w:style w:type="paragraph" w:styleId="xl119" w:customStyle="1">
    <w:name w:val="xl119"/>
    <w:basedOn w:val="Normal"/>
    <w:rsid w:val="008A305D"/>
    <w:pPr>
      <w:shd w:color="000000" w:fill="ffffff" w:val="clear"/>
      <w:spacing w:after="100" w:afterAutospacing="1" w:before="100" w:beforeAutospacing="1"/>
      <w:jc w:val="center"/>
    </w:pPr>
    <w:rPr>
      <w:rFonts w:eastAsia="Times New Roman"/>
      <w:color w:val="000000"/>
    </w:rPr>
  </w:style>
  <w:style w:type="paragraph" w:styleId="xl120" w:customStyle="1">
    <w:name w:val="xl120"/>
    <w:basedOn w:val="Normal"/>
    <w:rsid w:val="008A305D"/>
    <w:pPr>
      <w:pBdr>
        <w:bottom w:color="auto" w:space="0" w:sz="4" w:val="single"/>
      </w:pBdr>
      <w:spacing w:after="100" w:afterAutospacing="1" w:before="100" w:beforeAutospacing="1"/>
      <w:jc w:val="center"/>
    </w:pPr>
    <w:rPr>
      <w:rFonts w:ascii="Times New Roman" w:cs="Times New Roman" w:eastAsia="Times New Roman" w:hAnsi="Times New Roman"/>
      <w:sz w:val="24"/>
      <w:szCs w:val="24"/>
    </w:rPr>
  </w:style>
  <w:style w:type="paragraph" w:styleId="xl121" w:customStyle="1">
    <w:name w:val="xl121"/>
    <w:basedOn w:val="Normal"/>
    <w:rsid w:val="008A305D"/>
    <w:pPr>
      <w:pBdr>
        <w:bottom w:color="auto" w:space="0" w:sz="4" w:val="single"/>
      </w:pBdr>
      <w:shd w:color="000000" w:fill="ffffff" w:val="clear"/>
      <w:spacing w:after="100" w:afterAutospacing="1" w:before="100" w:beforeAutospacing="1"/>
      <w:jc w:val="center"/>
    </w:pPr>
    <w:rPr>
      <w:rFonts w:eastAsia="Times New Roman"/>
      <w:color w:val="000000"/>
    </w:rPr>
  </w:style>
  <w:style w:type="paragraph" w:styleId="xl122" w:customStyle="1">
    <w:name w:val="xl122"/>
    <w:basedOn w:val="Normal"/>
    <w:rsid w:val="008A305D"/>
    <w:pPr>
      <w:pBdr>
        <w:left w:color="auto" w:space="0" w:sz="4" w:val="single"/>
        <w:bottom w:color="auto" w:space="0" w:sz="8" w:val="single"/>
      </w:pBdr>
      <w:spacing w:after="100" w:afterAutospacing="1" w:before="100" w:beforeAutospacing="1"/>
      <w:jc w:val="center"/>
    </w:pPr>
    <w:rPr>
      <w:rFonts w:ascii="Arial" w:cs="Arial" w:eastAsia="Times New Roman" w:hAnsi="Arial"/>
      <w:b w:val="1"/>
      <w:bCs w:val="1"/>
      <w:sz w:val="24"/>
      <w:szCs w:val="24"/>
    </w:rPr>
  </w:style>
  <w:style w:type="paragraph" w:styleId="xl123" w:customStyle="1">
    <w:name w:val="xl123"/>
    <w:basedOn w:val="Normal"/>
    <w:rsid w:val="008A305D"/>
    <w:pPr>
      <w:pBdr>
        <w:bottom w:color="auto" w:space="0" w:sz="8" w:val="single"/>
      </w:pBdr>
      <w:spacing w:after="100" w:afterAutospacing="1" w:before="100" w:beforeAutospacing="1"/>
    </w:pPr>
    <w:rPr>
      <w:rFonts w:ascii="Times New Roman" w:cs="Times New Roman" w:eastAsia="Times New Roman" w:hAnsi="Times New Roman"/>
      <w:sz w:val="24"/>
      <w:szCs w:val="24"/>
    </w:rPr>
  </w:style>
  <w:style w:type="paragraph" w:styleId="xl124" w:customStyle="1">
    <w:name w:val="xl124"/>
    <w:basedOn w:val="Normal"/>
    <w:rsid w:val="008A305D"/>
    <w:pPr>
      <w:pBdr>
        <w:bottom w:color="auto" w:space="0" w:sz="8" w:val="single"/>
        <w:right w:color="auto" w:space="0" w:sz="4" w:val="single"/>
      </w:pBdr>
      <w:spacing w:after="100" w:afterAutospacing="1" w:before="100" w:beforeAutospacing="1"/>
      <w:jc w:val="center"/>
    </w:pPr>
    <w:rPr>
      <w:rFonts w:ascii="Times New Roman" w:cs="Times New Roman" w:eastAsia="Times New Roman" w:hAnsi="Times New Roman"/>
      <w:sz w:val="24"/>
      <w:szCs w:val="24"/>
    </w:rPr>
  </w:style>
  <w:style w:type="paragraph" w:styleId="xl125" w:customStyle="1">
    <w:name w:val="xl125"/>
    <w:basedOn w:val="Normal"/>
    <w:rsid w:val="008A305D"/>
    <w:pPr>
      <w:pBdr>
        <w:bottom w:color="auto" w:space="0" w:sz="8" w:val="single"/>
      </w:pBdr>
      <w:spacing w:after="100" w:afterAutospacing="1" w:before="100" w:beforeAutospacing="1"/>
      <w:jc w:val="center"/>
    </w:pPr>
    <w:rPr>
      <w:rFonts w:ascii="Arial" w:cs="Arial" w:eastAsia="Times New Roman" w:hAnsi="Arial"/>
      <w:b w:val="1"/>
      <w:bCs w:val="1"/>
      <w:sz w:val="24"/>
      <w:szCs w:val="24"/>
    </w:rPr>
  </w:style>
  <w:style w:type="paragraph" w:styleId="xl126" w:customStyle="1">
    <w:name w:val="xl126"/>
    <w:basedOn w:val="Normal"/>
    <w:rsid w:val="008A305D"/>
    <w:pPr>
      <w:pBdr>
        <w:bottom w:color="auto" w:space="0" w:sz="4" w:val="single"/>
      </w:pBdr>
      <w:shd w:color="000000" w:fill="ffffff" w:val="clear"/>
      <w:spacing w:after="100" w:afterAutospacing="1" w:before="100" w:beforeAutospacing="1"/>
      <w:jc w:val="center"/>
    </w:pPr>
    <w:rPr>
      <w:rFonts w:ascii="Times New Roman" w:cs="Times New Roman" w:eastAsia="Times New Roman" w:hAnsi="Times New Roman"/>
      <w:sz w:val="24"/>
      <w:szCs w:val="24"/>
    </w:rPr>
  </w:style>
  <w:style w:type="paragraph" w:styleId="xl127" w:customStyle="1">
    <w:name w:val="xl127"/>
    <w:basedOn w:val="Normal"/>
    <w:rsid w:val="008A305D"/>
    <w:pPr>
      <w:shd w:color="000000" w:fill="ffffff" w:val="clear"/>
      <w:spacing w:after="100" w:afterAutospacing="1" w:before="100" w:beforeAutospacing="1"/>
      <w:jc w:val="center"/>
    </w:pPr>
    <w:rPr>
      <w:rFonts w:ascii="Arial" w:cs="Arial" w:eastAsia="Times New Roman" w:hAnsi="Arial"/>
      <w:b w:val="1"/>
      <w:bCs w:val="1"/>
      <w:sz w:val="24"/>
      <w:szCs w:val="24"/>
    </w:rPr>
  </w:style>
  <w:style w:type="paragraph" w:styleId="xl128" w:customStyle="1">
    <w:name w:val="xl128"/>
    <w:basedOn w:val="Normal"/>
    <w:rsid w:val="008A305D"/>
    <w:pPr>
      <w:shd w:color="000000" w:fill="ffffff" w:val="clear"/>
      <w:spacing w:after="100" w:afterAutospacing="1" w:before="100" w:beforeAutospacing="1"/>
      <w:jc w:val="center"/>
    </w:pPr>
    <w:rPr>
      <w:rFonts w:ascii="Times New Roman" w:cs="Times New Roman" w:eastAsia="Times New Roman" w:hAnsi="Times New Roman"/>
      <w:sz w:val="24"/>
      <w:szCs w:val="24"/>
    </w:rPr>
  </w:style>
  <w:style w:type="paragraph" w:styleId="xl129" w:customStyle="1">
    <w:name w:val="xl129"/>
    <w:basedOn w:val="Normal"/>
    <w:rsid w:val="008A305D"/>
    <w:pPr>
      <w:pBdr>
        <w:left w:color="auto" w:space="0" w:sz="4" w:val="single"/>
      </w:pBdr>
      <w:spacing w:after="100" w:afterAutospacing="1" w:before="100" w:beforeAutospacing="1"/>
    </w:pPr>
    <w:rPr>
      <w:rFonts w:ascii="Times New Roman" w:cs="Times New Roman" w:eastAsia="Times New Roman" w:hAnsi="Times New Roman"/>
      <w:sz w:val="24"/>
      <w:szCs w:val="24"/>
    </w:rPr>
  </w:style>
  <w:style w:type="paragraph" w:styleId="xl130" w:customStyle="1">
    <w:name w:val="xl130"/>
    <w:basedOn w:val="Normal"/>
    <w:rsid w:val="008A305D"/>
    <w:pPr>
      <w:pBdr>
        <w:left w:color="auto" w:space="0" w:sz="4" w:val="single"/>
      </w:pBdr>
      <w:spacing w:after="100" w:afterAutospacing="1" w:before="100" w:beforeAutospacing="1"/>
      <w:jc w:val="center"/>
    </w:pPr>
    <w:rPr>
      <w:rFonts w:ascii="Arial" w:cs="Arial" w:eastAsia="Times New Roman" w:hAnsi="Arial"/>
      <w:b w:val="1"/>
      <w:bCs w:val="1"/>
      <w:sz w:val="24"/>
      <w:szCs w:val="24"/>
    </w:rPr>
  </w:style>
  <w:style w:type="paragraph" w:styleId="xl131" w:customStyle="1">
    <w:name w:val="xl131"/>
    <w:basedOn w:val="Normal"/>
    <w:rsid w:val="008A305D"/>
    <w:pPr>
      <w:pBdr>
        <w:left w:color="auto" w:space="0" w:sz="4" w:val="single"/>
      </w:pBdr>
      <w:spacing w:after="100" w:afterAutospacing="1" w:before="100" w:beforeAutospacing="1"/>
      <w:jc w:val="center"/>
    </w:pPr>
    <w:rPr>
      <w:rFonts w:ascii="Arial" w:cs="Arial" w:eastAsia="Times New Roman" w:hAnsi="Arial"/>
      <w:b w:val="1"/>
      <w:bCs w:val="1"/>
      <w:sz w:val="18"/>
      <w:szCs w:val="18"/>
    </w:rPr>
  </w:style>
  <w:style w:type="paragraph" w:styleId="xl133" w:customStyle="1">
    <w:name w:val="xl133"/>
    <w:basedOn w:val="Normal"/>
    <w:rsid w:val="008A305D"/>
    <w:pPr>
      <w:shd w:color="000000" w:fill="ffffff" w:val="clear"/>
      <w:spacing w:after="100" w:afterAutospacing="1" w:before="100" w:beforeAutospacing="1"/>
      <w:jc w:val="right"/>
    </w:pPr>
    <w:rPr>
      <w:rFonts w:eastAsia="Times New Roman"/>
      <w:color w:val="000000"/>
    </w:rPr>
  </w:style>
  <w:style w:type="paragraph" w:styleId="xl134" w:customStyle="1">
    <w:name w:val="xl134"/>
    <w:basedOn w:val="Normal"/>
    <w:rsid w:val="008A305D"/>
    <w:pPr>
      <w:pBdr>
        <w:top w:color="auto" w:space="0" w:sz="4" w:val="single"/>
        <w:left w:color="auto" w:space="0" w:sz="4" w:val="single"/>
      </w:pBdr>
      <w:spacing w:after="100" w:afterAutospacing="1" w:before="100" w:beforeAutospacing="1"/>
    </w:pPr>
    <w:rPr>
      <w:rFonts w:ascii="Arial" w:cs="Arial" w:eastAsia="Times New Roman" w:hAnsi="Arial"/>
      <w:i w:val="1"/>
      <w:iCs w:val="1"/>
      <w:sz w:val="24"/>
      <w:szCs w:val="24"/>
    </w:rPr>
  </w:style>
  <w:style w:type="paragraph" w:styleId="xl135" w:customStyle="1">
    <w:name w:val="xl135"/>
    <w:basedOn w:val="Normal"/>
    <w:rsid w:val="008A305D"/>
    <w:pPr>
      <w:pBdr>
        <w:top w:color="auto" w:space="0" w:sz="4" w:val="single"/>
      </w:pBdr>
      <w:spacing w:after="100" w:afterAutospacing="1" w:before="100" w:beforeAutospacing="1"/>
      <w:jc w:val="center"/>
    </w:pPr>
    <w:rPr>
      <w:rFonts w:ascii="Arial" w:cs="Arial" w:eastAsia="Times New Roman" w:hAnsi="Arial"/>
      <w:b w:val="1"/>
      <w:bCs w:val="1"/>
      <w:sz w:val="24"/>
      <w:szCs w:val="24"/>
    </w:rPr>
  </w:style>
  <w:style w:type="paragraph" w:styleId="xl136" w:customStyle="1">
    <w:name w:val="xl136"/>
    <w:basedOn w:val="Normal"/>
    <w:rsid w:val="008A305D"/>
    <w:pPr>
      <w:pBdr>
        <w:top w:color="auto" w:space="0" w:sz="4" w:val="single"/>
      </w:pBdr>
      <w:spacing w:after="100" w:afterAutospacing="1" w:before="100" w:beforeAutospacing="1"/>
    </w:pPr>
    <w:rPr>
      <w:rFonts w:ascii="Times New Roman" w:cs="Times New Roman" w:eastAsia="Times New Roman" w:hAnsi="Times New Roman"/>
      <w:sz w:val="24"/>
      <w:szCs w:val="24"/>
    </w:rPr>
  </w:style>
  <w:style w:type="paragraph" w:styleId="xl137" w:customStyle="1">
    <w:name w:val="xl137"/>
    <w:basedOn w:val="Normal"/>
    <w:rsid w:val="008A305D"/>
    <w:pPr>
      <w:pBdr>
        <w:top w:color="auto" w:space="0" w:sz="4" w:val="single"/>
        <w:right w:color="auto" w:space="0" w:sz="4" w:val="single"/>
      </w:pBdr>
      <w:spacing w:after="100" w:afterAutospacing="1" w:before="100" w:beforeAutospacing="1"/>
    </w:pPr>
    <w:rPr>
      <w:rFonts w:ascii="Arial" w:cs="Arial" w:eastAsia="Times New Roman" w:hAnsi="Arial"/>
      <w:sz w:val="24"/>
      <w:szCs w:val="24"/>
    </w:rPr>
  </w:style>
  <w:style w:type="paragraph" w:styleId="xl138" w:customStyle="1">
    <w:name w:val="xl138"/>
    <w:basedOn w:val="Normal"/>
    <w:rsid w:val="008A305D"/>
    <w:pPr>
      <w:pBdr>
        <w:left w:color="auto" w:space="0" w:sz="4" w:val="single"/>
      </w:pBdr>
      <w:spacing w:after="100" w:afterAutospacing="1" w:before="100" w:beforeAutospacing="1"/>
    </w:pPr>
    <w:rPr>
      <w:rFonts w:ascii="Arial" w:cs="Arial" w:eastAsia="Times New Roman" w:hAnsi="Arial"/>
      <w:sz w:val="16"/>
      <w:szCs w:val="16"/>
    </w:rPr>
  </w:style>
  <w:style w:type="paragraph" w:styleId="xl139" w:customStyle="1">
    <w:name w:val="xl139"/>
    <w:basedOn w:val="Normal"/>
    <w:rsid w:val="008A305D"/>
    <w:pPr>
      <w:pBdr>
        <w:top w:color="auto" w:space="0" w:sz="4" w:val="single"/>
        <w:left w:color="auto" w:space="0" w:sz="4" w:val="single"/>
      </w:pBdr>
      <w:spacing w:after="100" w:afterAutospacing="1" w:before="100" w:beforeAutospacing="1"/>
      <w:jc w:val="center"/>
    </w:pPr>
    <w:rPr>
      <w:rFonts w:ascii="Arial" w:cs="Arial" w:eastAsia="Times New Roman" w:hAnsi="Arial"/>
      <w:b w:val="1"/>
      <w:bCs w:val="1"/>
      <w:sz w:val="24"/>
      <w:szCs w:val="24"/>
    </w:rPr>
  </w:style>
  <w:style w:type="paragraph" w:styleId="xl140" w:customStyle="1">
    <w:name w:val="xl140"/>
    <w:basedOn w:val="Normal"/>
    <w:rsid w:val="008A305D"/>
    <w:pPr>
      <w:pBdr>
        <w:top w:color="auto" w:space="0" w:sz="4" w:val="single"/>
      </w:pBdr>
      <w:spacing w:after="100" w:afterAutospacing="1" w:before="100" w:beforeAutospacing="1"/>
      <w:jc w:val="center"/>
    </w:pPr>
    <w:rPr>
      <w:rFonts w:ascii="Times New Roman" w:cs="Times New Roman" w:eastAsia="Times New Roman" w:hAnsi="Times New Roman"/>
      <w:sz w:val="24"/>
      <w:szCs w:val="24"/>
    </w:rPr>
  </w:style>
  <w:style w:type="paragraph" w:styleId="xl141" w:customStyle="1">
    <w:name w:val="xl141"/>
    <w:basedOn w:val="Normal"/>
    <w:rsid w:val="008A305D"/>
    <w:pPr>
      <w:pBdr>
        <w:top w:color="auto" w:space="0" w:sz="4" w:val="single"/>
        <w:right w:color="auto" w:space="0" w:sz="4" w:val="single"/>
      </w:pBdr>
      <w:spacing w:after="100" w:afterAutospacing="1" w:before="100" w:beforeAutospacing="1"/>
      <w:jc w:val="center"/>
    </w:pPr>
    <w:rPr>
      <w:rFonts w:ascii="Times New Roman" w:cs="Times New Roman" w:eastAsia="Times New Roman" w:hAnsi="Times New Roman"/>
      <w:sz w:val="24"/>
      <w:szCs w:val="24"/>
    </w:rPr>
  </w:style>
  <w:style w:type="paragraph" w:styleId="xl142" w:customStyle="1">
    <w:name w:val="xl142"/>
    <w:basedOn w:val="Normal"/>
    <w:rsid w:val="008A305D"/>
    <w:pPr>
      <w:pBdr>
        <w:left w:color="auto" w:space="0" w:sz="4" w:val="single"/>
      </w:pBdr>
      <w:shd w:color="000000" w:fill="ffffff" w:val="clear"/>
      <w:spacing w:after="100" w:afterAutospacing="1" w:before="100" w:beforeAutospacing="1"/>
      <w:jc w:val="center"/>
    </w:pPr>
    <w:rPr>
      <w:rFonts w:ascii="Arial" w:cs="Arial" w:eastAsia="Times New Roman" w:hAnsi="Arial"/>
      <w:b w:val="1"/>
      <w:bCs w:val="1"/>
      <w:sz w:val="24"/>
      <w:szCs w:val="24"/>
    </w:rPr>
  </w:style>
  <w:style w:type="paragraph" w:styleId="xl143" w:customStyle="1">
    <w:name w:val="xl143"/>
    <w:basedOn w:val="Normal"/>
    <w:rsid w:val="008A305D"/>
    <w:pPr>
      <w:pBdr>
        <w:top w:color="auto" w:space="0" w:sz="4" w:val="single"/>
        <w:left w:color="auto" w:space="0" w:sz="4" w:val="single"/>
        <w:bottom w:color="auto" w:space="0" w:sz="4" w:val="single"/>
      </w:pBdr>
      <w:shd w:color="000000" w:fill="ccccff" w:val="clear"/>
      <w:spacing w:after="100" w:afterAutospacing="1" w:before="100" w:beforeAutospacing="1"/>
      <w:jc w:val="center"/>
      <w:textAlignment w:val="center"/>
    </w:pPr>
    <w:rPr>
      <w:rFonts w:ascii="Arial" w:cs="Arial" w:eastAsia="Times New Roman" w:hAnsi="Arial"/>
      <w:b w:val="1"/>
      <w:bCs w:val="1"/>
    </w:rPr>
  </w:style>
  <w:style w:type="paragraph" w:styleId="xl144" w:customStyle="1">
    <w:name w:val="xl144"/>
    <w:basedOn w:val="Normal"/>
    <w:rsid w:val="008A305D"/>
    <w:pPr>
      <w:pBdr>
        <w:top w:color="auto" w:space="0" w:sz="4" w:val="single"/>
        <w:bottom w:color="auto" w:space="0" w:sz="4" w:val="single"/>
      </w:pBdr>
      <w:shd w:color="000000" w:fill="ccccff" w:val="clear"/>
      <w:spacing w:after="100" w:afterAutospacing="1" w:before="100" w:beforeAutospacing="1"/>
      <w:jc w:val="center"/>
      <w:textAlignment w:val="center"/>
    </w:pPr>
    <w:rPr>
      <w:rFonts w:ascii="Arial" w:cs="Arial" w:eastAsia="Times New Roman" w:hAnsi="Arial"/>
      <w:b w:val="1"/>
      <w:bCs w:val="1"/>
    </w:rPr>
  </w:style>
  <w:style w:type="paragraph" w:styleId="xl145" w:customStyle="1">
    <w:name w:val="xl145"/>
    <w:basedOn w:val="Normal"/>
    <w:rsid w:val="008A305D"/>
    <w:pPr>
      <w:pBdr>
        <w:top w:color="auto" w:space="0" w:sz="4" w:val="single"/>
        <w:bottom w:color="auto" w:space="0" w:sz="4" w:val="single"/>
        <w:right w:color="auto" w:space="0" w:sz="4" w:val="single"/>
      </w:pBdr>
      <w:shd w:color="000000" w:fill="ccccff" w:val="clear"/>
      <w:spacing w:after="100" w:afterAutospacing="1" w:before="100" w:beforeAutospacing="1"/>
      <w:jc w:val="center"/>
      <w:textAlignment w:val="center"/>
    </w:pPr>
    <w:rPr>
      <w:rFonts w:ascii="Arial" w:cs="Arial" w:eastAsia="Times New Roman" w:hAnsi="Arial"/>
      <w:b w:val="1"/>
      <w:bCs w:val="1"/>
    </w:rPr>
  </w:style>
  <w:style w:type="paragraph" w:styleId="xl146" w:customStyle="1">
    <w:name w:val="xl146"/>
    <w:basedOn w:val="Normal"/>
    <w:rsid w:val="008A305D"/>
    <w:pPr>
      <w:pBdr>
        <w:top w:color="auto" w:space="0" w:sz="4" w:val="single"/>
        <w:left w:color="auto" w:space="0" w:sz="4" w:val="single"/>
      </w:pBdr>
      <w:spacing w:after="100" w:afterAutospacing="1" w:before="100" w:beforeAutospacing="1"/>
      <w:jc w:val="center"/>
      <w:textAlignment w:val="center"/>
    </w:pPr>
    <w:rPr>
      <w:rFonts w:ascii="Arial" w:cs="Arial" w:eastAsia="Times New Roman" w:hAnsi="Arial"/>
      <w:b w:val="1"/>
      <w:bCs w:val="1"/>
      <w:i w:val="1"/>
      <w:iCs w:val="1"/>
      <w:sz w:val="24"/>
      <w:szCs w:val="24"/>
    </w:rPr>
  </w:style>
  <w:style w:type="paragraph" w:styleId="xl147" w:customStyle="1">
    <w:name w:val="xl147"/>
    <w:basedOn w:val="Normal"/>
    <w:rsid w:val="008A305D"/>
    <w:pPr>
      <w:pBdr>
        <w:top w:color="auto" w:space="0" w:sz="4" w:val="single"/>
      </w:pBdr>
      <w:spacing w:after="100" w:afterAutospacing="1" w:before="100" w:beforeAutospacing="1"/>
      <w:jc w:val="center"/>
      <w:textAlignment w:val="center"/>
    </w:pPr>
    <w:rPr>
      <w:rFonts w:ascii="Arial" w:cs="Arial" w:eastAsia="Times New Roman" w:hAnsi="Arial"/>
      <w:b w:val="1"/>
      <w:bCs w:val="1"/>
      <w:i w:val="1"/>
      <w:iCs w:val="1"/>
      <w:sz w:val="24"/>
      <w:szCs w:val="24"/>
    </w:rPr>
  </w:style>
  <w:style w:type="paragraph" w:styleId="xl148" w:customStyle="1">
    <w:name w:val="xl148"/>
    <w:basedOn w:val="Normal"/>
    <w:rsid w:val="008A305D"/>
    <w:pPr>
      <w:pBdr>
        <w:top w:color="auto" w:space="0" w:sz="4" w:val="single"/>
        <w:right w:color="auto" w:space="0" w:sz="4" w:val="single"/>
      </w:pBdr>
      <w:spacing w:after="100" w:afterAutospacing="1" w:before="100" w:beforeAutospacing="1"/>
      <w:jc w:val="center"/>
      <w:textAlignment w:val="center"/>
    </w:pPr>
    <w:rPr>
      <w:rFonts w:ascii="Arial" w:cs="Arial" w:eastAsia="Times New Roman" w:hAnsi="Arial"/>
      <w:b w:val="1"/>
      <w:bCs w:val="1"/>
      <w:i w:val="1"/>
      <w:iCs w:val="1"/>
      <w:sz w:val="24"/>
      <w:szCs w:val="24"/>
    </w:rPr>
  </w:style>
  <w:style w:type="paragraph" w:styleId="xl149" w:customStyle="1">
    <w:name w:val="xl149"/>
    <w:basedOn w:val="Normal"/>
    <w:rsid w:val="008A305D"/>
    <w:pPr>
      <w:pBdr>
        <w:left w:color="auto" w:space="0" w:sz="4" w:val="single"/>
        <w:bottom w:color="auto" w:space="0" w:sz="4" w:val="single"/>
      </w:pBdr>
      <w:spacing w:after="100" w:afterAutospacing="1" w:before="100" w:beforeAutospacing="1"/>
      <w:jc w:val="center"/>
      <w:textAlignment w:val="center"/>
    </w:pPr>
    <w:rPr>
      <w:rFonts w:ascii="Arial" w:cs="Arial" w:eastAsia="Times New Roman" w:hAnsi="Arial"/>
      <w:b w:val="1"/>
      <w:bCs w:val="1"/>
      <w:i w:val="1"/>
      <w:iCs w:val="1"/>
      <w:sz w:val="24"/>
      <w:szCs w:val="24"/>
    </w:rPr>
  </w:style>
  <w:style w:type="paragraph" w:styleId="xl150" w:customStyle="1">
    <w:name w:val="xl150"/>
    <w:basedOn w:val="Normal"/>
    <w:rsid w:val="008A305D"/>
    <w:pPr>
      <w:pBdr>
        <w:bottom w:color="auto" w:space="0" w:sz="4" w:val="single"/>
      </w:pBdr>
      <w:spacing w:after="100" w:afterAutospacing="1" w:before="100" w:beforeAutospacing="1"/>
      <w:jc w:val="center"/>
      <w:textAlignment w:val="center"/>
    </w:pPr>
    <w:rPr>
      <w:rFonts w:ascii="Arial" w:cs="Arial" w:eastAsia="Times New Roman" w:hAnsi="Arial"/>
      <w:b w:val="1"/>
      <w:bCs w:val="1"/>
      <w:i w:val="1"/>
      <w:iCs w:val="1"/>
      <w:sz w:val="24"/>
      <w:szCs w:val="24"/>
    </w:rPr>
  </w:style>
  <w:style w:type="paragraph" w:styleId="xl151" w:customStyle="1">
    <w:name w:val="xl151"/>
    <w:basedOn w:val="Normal"/>
    <w:rsid w:val="008A305D"/>
    <w:pPr>
      <w:pBdr>
        <w:bottom w:color="auto" w:space="0" w:sz="4" w:val="single"/>
        <w:right w:color="auto" w:space="0" w:sz="4" w:val="single"/>
      </w:pBdr>
      <w:spacing w:after="100" w:afterAutospacing="1" w:before="100" w:beforeAutospacing="1"/>
      <w:jc w:val="center"/>
      <w:textAlignment w:val="center"/>
    </w:pPr>
    <w:rPr>
      <w:rFonts w:ascii="Arial" w:cs="Arial" w:eastAsia="Times New Roman" w:hAnsi="Arial"/>
      <w:b w:val="1"/>
      <w:bCs w:val="1"/>
      <w:i w:val="1"/>
      <w:iCs w:val="1"/>
      <w:sz w:val="24"/>
      <w:szCs w:val="24"/>
    </w:rPr>
  </w:style>
  <w:style w:type="paragraph" w:styleId="xl152" w:customStyle="1">
    <w:name w:val="xl152"/>
    <w:basedOn w:val="Normal"/>
    <w:rsid w:val="008A305D"/>
    <w:pPr>
      <w:pBdr>
        <w:top w:color="auto" w:space="0" w:sz="4" w:val="single"/>
        <w:left w:color="auto" w:space="0" w:sz="4" w:val="single"/>
      </w:pBdr>
      <w:spacing w:after="100" w:afterAutospacing="1" w:before="100" w:beforeAutospacing="1"/>
      <w:jc w:val="center"/>
      <w:textAlignment w:val="center"/>
    </w:pPr>
    <w:rPr>
      <w:rFonts w:ascii="Arial" w:cs="Arial" w:eastAsia="Times New Roman" w:hAnsi="Arial"/>
      <w:b w:val="1"/>
      <w:bCs w:val="1"/>
      <w:i w:val="1"/>
      <w:iCs w:val="1"/>
      <w:sz w:val="24"/>
      <w:szCs w:val="24"/>
    </w:rPr>
  </w:style>
  <w:style w:type="paragraph" w:styleId="xl153" w:customStyle="1">
    <w:name w:val="xl153"/>
    <w:basedOn w:val="Normal"/>
    <w:rsid w:val="008A305D"/>
    <w:pPr>
      <w:pBdr>
        <w:top w:color="auto" w:space="0" w:sz="4" w:val="single"/>
      </w:pBdr>
      <w:spacing w:after="100" w:afterAutospacing="1" w:before="100" w:beforeAutospacing="1"/>
      <w:jc w:val="center"/>
      <w:textAlignment w:val="center"/>
    </w:pPr>
    <w:rPr>
      <w:rFonts w:ascii="Arial" w:cs="Arial" w:eastAsia="Times New Roman" w:hAnsi="Arial"/>
      <w:b w:val="1"/>
      <w:bCs w:val="1"/>
      <w:i w:val="1"/>
      <w:iCs w:val="1"/>
      <w:sz w:val="24"/>
      <w:szCs w:val="24"/>
    </w:rPr>
  </w:style>
  <w:style w:type="paragraph" w:styleId="xl154" w:customStyle="1">
    <w:name w:val="xl154"/>
    <w:basedOn w:val="Normal"/>
    <w:rsid w:val="008A305D"/>
    <w:pPr>
      <w:pBdr>
        <w:top w:color="auto" w:space="0" w:sz="4" w:val="single"/>
        <w:right w:color="auto" w:space="0" w:sz="4" w:val="single"/>
      </w:pBdr>
      <w:spacing w:after="100" w:afterAutospacing="1" w:before="100" w:beforeAutospacing="1"/>
      <w:jc w:val="center"/>
      <w:textAlignment w:val="center"/>
    </w:pPr>
    <w:rPr>
      <w:rFonts w:ascii="Arial" w:cs="Arial" w:eastAsia="Times New Roman" w:hAnsi="Arial"/>
      <w:b w:val="1"/>
      <w:bCs w:val="1"/>
      <w:i w:val="1"/>
      <w:iCs w:val="1"/>
      <w:sz w:val="24"/>
      <w:szCs w:val="24"/>
    </w:rPr>
  </w:style>
  <w:style w:type="paragraph" w:styleId="xl155" w:customStyle="1">
    <w:name w:val="xl155"/>
    <w:basedOn w:val="Normal"/>
    <w:rsid w:val="008A305D"/>
    <w:pPr>
      <w:pBdr>
        <w:top w:color="auto" w:space="0" w:sz="8" w:val="single"/>
        <w:left w:color="auto" w:space="0" w:sz="8" w:val="single"/>
      </w:pBdr>
      <w:shd w:color="000000" w:fill="ccccff" w:val="clear"/>
      <w:spacing w:after="100" w:afterAutospacing="1" w:before="100" w:beforeAutospacing="1"/>
      <w:jc w:val="center"/>
      <w:textAlignment w:val="center"/>
    </w:pPr>
    <w:rPr>
      <w:rFonts w:ascii="Arial" w:cs="Arial" w:eastAsia="Times New Roman" w:hAnsi="Arial"/>
      <w:b w:val="1"/>
      <w:bCs w:val="1"/>
    </w:rPr>
  </w:style>
  <w:style w:type="paragraph" w:styleId="xl156" w:customStyle="1">
    <w:name w:val="xl156"/>
    <w:basedOn w:val="Normal"/>
    <w:rsid w:val="008A305D"/>
    <w:pPr>
      <w:pBdr>
        <w:top w:color="auto" w:space="0" w:sz="8" w:val="single"/>
      </w:pBdr>
      <w:shd w:color="000000" w:fill="ccccff" w:val="clear"/>
      <w:spacing w:after="100" w:afterAutospacing="1" w:before="100" w:beforeAutospacing="1"/>
      <w:jc w:val="center"/>
      <w:textAlignment w:val="center"/>
    </w:pPr>
    <w:rPr>
      <w:rFonts w:ascii="Arial" w:cs="Arial" w:eastAsia="Times New Roman" w:hAnsi="Arial"/>
      <w:b w:val="1"/>
      <w:bCs w:val="1"/>
    </w:rPr>
  </w:style>
  <w:style w:type="paragraph" w:styleId="xl157" w:customStyle="1">
    <w:name w:val="xl157"/>
    <w:basedOn w:val="Normal"/>
    <w:rsid w:val="008A305D"/>
    <w:pPr>
      <w:pBdr>
        <w:top w:color="auto" w:space="0" w:sz="8" w:val="single"/>
        <w:right w:color="auto" w:space="0" w:sz="8" w:val="single"/>
      </w:pBdr>
      <w:shd w:color="000000" w:fill="ccccff" w:val="clear"/>
      <w:spacing w:after="100" w:afterAutospacing="1" w:before="100" w:beforeAutospacing="1"/>
      <w:jc w:val="center"/>
      <w:textAlignment w:val="center"/>
    </w:pPr>
    <w:rPr>
      <w:rFonts w:ascii="Arial" w:cs="Arial" w:eastAsia="Times New Roman" w:hAnsi="Arial"/>
      <w:b w:val="1"/>
      <w:bCs w:val="1"/>
    </w:rPr>
  </w:style>
  <w:style w:type="paragraph" w:styleId="xl158" w:customStyle="1">
    <w:name w:val="xl158"/>
    <w:basedOn w:val="Normal"/>
    <w:rsid w:val="008A305D"/>
    <w:pPr>
      <w:pBdr>
        <w:top w:color="auto" w:space="0" w:sz="8" w:val="single"/>
        <w:left w:color="auto" w:space="0" w:sz="8" w:val="single"/>
        <w:bottom w:color="auto" w:space="0" w:sz="8" w:val="single"/>
      </w:pBdr>
      <w:shd w:color="000000" w:fill="ccccff" w:val="clear"/>
      <w:spacing w:after="100" w:afterAutospacing="1" w:before="100" w:beforeAutospacing="1"/>
      <w:jc w:val="center"/>
      <w:textAlignment w:val="center"/>
    </w:pPr>
    <w:rPr>
      <w:rFonts w:ascii="Arial" w:cs="Arial" w:eastAsia="Times New Roman" w:hAnsi="Arial"/>
      <w:b w:val="1"/>
      <w:bCs w:val="1"/>
    </w:rPr>
  </w:style>
  <w:style w:type="paragraph" w:styleId="xl159" w:customStyle="1">
    <w:name w:val="xl159"/>
    <w:basedOn w:val="Normal"/>
    <w:rsid w:val="008A305D"/>
    <w:pPr>
      <w:pBdr>
        <w:top w:color="auto" w:space="0" w:sz="8" w:val="single"/>
        <w:bottom w:color="auto" w:space="0" w:sz="8" w:val="single"/>
      </w:pBdr>
      <w:shd w:color="000000" w:fill="ccccff" w:val="clear"/>
      <w:spacing w:after="100" w:afterAutospacing="1" w:before="100" w:beforeAutospacing="1"/>
      <w:jc w:val="center"/>
      <w:textAlignment w:val="center"/>
    </w:pPr>
    <w:rPr>
      <w:rFonts w:ascii="Arial" w:cs="Arial" w:eastAsia="Times New Roman" w:hAnsi="Arial"/>
      <w:b w:val="1"/>
      <w:bCs w:val="1"/>
    </w:rPr>
  </w:style>
  <w:style w:type="paragraph" w:styleId="xl160" w:customStyle="1">
    <w:name w:val="xl160"/>
    <w:basedOn w:val="Normal"/>
    <w:rsid w:val="008A305D"/>
    <w:pPr>
      <w:pBdr>
        <w:top w:color="auto" w:space="0" w:sz="8" w:val="single"/>
        <w:bottom w:color="auto" w:space="0" w:sz="8" w:val="single"/>
        <w:right w:color="auto" w:space="0" w:sz="8" w:val="single"/>
      </w:pBdr>
      <w:shd w:color="000000" w:fill="ccccff" w:val="clear"/>
      <w:spacing w:after="100" w:afterAutospacing="1" w:before="100" w:beforeAutospacing="1"/>
      <w:jc w:val="center"/>
      <w:textAlignment w:val="center"/>
    </w:pPr>
    <w:rPr>
      <w:rFonts w:ascii="Arial" w:cs="Arial" w:eastAsia="Times New Roman" w:hAnsi="Arial"/>
      <w:b w:val="1"/>
      <w:bCs w:val="1"/>
    </w:rPr>
  </w:style>
  <w:style w:type="paragraph" w:styleId="xl161" w:customStyle="1">
    <w:name w:val="xl161"/>
    <w:basedOn w:val="Normal"/>
    <w:rsid w:val="008A305D"/>
    <w:pPr>
      <w:spacing w:after="100" w:afterAutospacing="1" w:before="100" w:beforeAutospacing="1"/>
      <w:jc w:val="center"/>
    </w:pPr>
    <w:rPr>
      <w:rFonts w:ascii="Arial" w:cs="Arial" w:eastAsia="Times New Roman" w:hAnsi="Arial"/>
      <w:b w:val="1"/>
      <w:bCs w:val="1"/>
      <w:sz w:val="26"/>
      <w:szCs w:val="26"/>
    </w:rPr>
  </w:style>
  <w:style w:type="paragraph" w:styleId="xl162" w:customStyle="1">
    <w:name w:val="xl162"/>
    <w:basedOn w:val="Normal"/>
    <w:rsid w:val="008A305D"/>
    <w:pPr>
      <w:pBdr>
        <w:top w:color="auto" w:space="0" w:sz="4" w:val="single"/>
        <w:left w:color="auto" w:space="0" w:sz="4" w:val="single"/>
        <w:bottom w:color="auto" w:space="0" w:sz="12" w:val="single"/>
      </w:pBdr>
      <w:shd w:color="000000" w:fill="ccccff" w:val="clear"/>
      <w:spacing w:after="100" w:afterAutospacing="1" w:before="100" w:beforeAutospacing="1"/>
      <w:jc w:val="center"/>
      <w:textAlignment w:val="center"/>
    </w:pPr>
    <w:rPr>
      <w:rFonts w:ascii="Arial" w:cs="Arial" w:eastAsia="Times New Roman" w:hAnsi="Arial"/>
      <w:b w:val="1"/>
      <w:bCs w:val="1"/>
    </w:rPr>
  </w:style>
  <w:style w:type="paragraph" w:styleId="xl163" w:customStyle="1">
    <w:name w:val="xl163"/>
    <w:basedOn w:val="Normal"/>
    <w:rsid w:val="008A305D"/>
    <w:pPr>
      <w:pBdr>
        <w:top w:color="auto" w:space="0" w:sz="4" w:val="single"/>
        <w:bottom w:color="auto" w:space="0" w:sz="12" w:val="single"/>
      </w:pBdr>
      <w:shd w:color="000000" w:fill="ccccff" w:val="clear"/>
      <w:spacing w:after="100" w:afterAutospacing="1" w:before="100" w:beforeAutospacing="1"/>
      <w:jc w:val="center"/>
      <w:textAlignment w:val="center"/>
    </w:pPr>
    <w:rPr>
      <w:rFonts w:ascii="Arial" w:cs="Arial" w:eastAsia="Times New Roman" w:hAnsi="Arial"/>
      <w:b w:val="1"/>
      <w:bCs w:val="1"/>
    </w:rPr>
  </w:style>
  <w:style w:type="paragraph" w:styleId="xl164" w:customStyle="1">
    <w:name w:val="xl164"/>
    <w:basedOn w:val="Normal"/>
    <w:rsid w:val="008A305D"/>
    <w:pPr>
      <w:pBdr>
        <w:top w:color="auto" w:space="0" w:sz="4" w:val="single"/>
        <w:bottom w:color="auto" w:space="0" w:sz="12" w:val="single"/>
        <w:right w:color="auto" w:space="0" w:sz="4" w:val="single"/>
      </w:pBdr>
      <w:shd w:color="000000" w:fill="ccccff" w:val="clear"/>
      <w:spacing w:after="100" w:afterAutospacing="1" w:before="100" w:beforeAutospacing="1"/>
      <w:jc w:val="center"/>
      <w:textAlignment w:val="center"/>
    </w:pPr>
    <w:rPr>
      <w:rFonts w:ascii="Arial" w:cs="Arial" w:eastAsia="Times New Roman" w:hAnsi="Arial"/>
      <w:b w:val="1"/>
      <w:bCs w:val="1"/>
    </w:rPr>
  </w:style>
  <w:style w:type="paragraph" w:styleId="xl165" w:customStyle="1">
    <w:name w:val="xl165"/>
    <w:basedOn w:val="Normal"/>
    <w:rsid w:val="008A305D"/>
    <w:pPr>
      <w:pBdr>
        <w:top w:color="auto" w:space="0" w:sz="4" w:val="single"/>
        <w:left w:color="auto" w:space="0" w:sz="4" w:val="single"/>
        <w:bottom w:color="auto" w:space="0" w:sz="4" w:val="single"/>
      </w:pBdr>
      <w:spacing w:after="100" w:afterAutospacing="1" w:before="100" w:beforeAutospacing="1"/>
      <w:jc w:val="center"/>
    </w:pPr>
    <w:rPr>
      <w:rFonts w:ascii="Arial" w:cs="Arial" w:eastAsia="Times New Roman" w:hAnsi="Arial"/>
      <w:b w:val="1"/>
      <w:bCs w:val="1"/>
      <w:sz w:val="24"/>
      <w:szCs w:val="24"/>
      <w:u w:val="single"/>
    </w:rPr>
  </w:style>
  <w:style w:type="paragraph" w:styleId="xl166" w:customStyle="1">
    <w:name w:val="xl166"/>
    <w:basedOn w:val="Normal"/>
    <w:rsid w:val="008A305D"/>
    <w:pPr>
      <w:pBdr>
        <w:top w:color="auto" w:space="0" w:sz="4" w:val="single"/>
        <w:bottom w:color="auto" w:space="0" w:sz="4" w:val="single"/>
      </w:pBdr>
      <w:spacing w:after="100" w:afterAutospacing="1" w:before="100" w:beforeAutospacing="1"/>
      <w:jc w:val="center"/>
    </w:pPr>
    <w:rPr>
      <w:rFonts w:ascii="Arial" w:cs="Arial" w:eastAsia="Times New Roman" w:hAnsi="Arial"/>
      <w:b w:val="1"/>
      <w:bCs w:val="1"/>
      <w:sz w:val="24"/>
      <w:szCs w:val="24"/>
      <w:u w:val="single"/>
    </w:rPr>
  </w:style>
  <w:style w:type="paragraph" w:styleId="xl167" w:customStyle="1">
    <w:name w:val="xl167"/>
    <w:basedOn w:val="Normal"/>
    <w:rsid w:val="008A305D"/>
    <w:pPr>
      <w:pBdr>
        <w:top w:color="auto" w:space="0" w:sz="4" w:val="single"/>
        <w:bottom w:color="auto" w:space="0" w:sz="4" w:val="single"/>
        <w:right w:color="auto" w:space="0" w:sz="4" w:val="single"/>
      </w:pBdr>
      <w:spacing w:after="100" w:afterAutospacing="1" w:before="100" w:beforeAutospacing="1"/>
      <w:jc w:val="center"/>
    </w:pPr>
    <w:rPr>
      <w:rFonts w:ascii="Arial" w:cs="Arial" w:eastAsia="Times New Roman" w:hAnsi="Arial"/>
      <w:b w:val="1"/>
      <w:bCs w:val="1"/>
      <w:sz w:val="24"/>
      <w:szCs w:val="24"/>
      <w:u w:val="single"/>
    </w:rPr>
  </w:style>
  <w:style w:type="paragraph" w:styleId="xl168" w:customStyle="1">
    <w:name w:val="xl168"/>
    <w:basedOn w:val="Normal"/>
    <w:rsid w:val="008A305D"/>
    <w:pPr>
      <w:pBdr>
        <w:left w:color="auto" w:space="0" w:sz="4" w:val="single"/>
        <w:bottom w:color="auto" w:space="0" w:sz="4" w:val="single"/>
      </w:pBdr>
      <w:spacing w:after="100" w:afterAutospacing="1" w:before="100" w:beforeAutospacing="1"/>
      <w:jc w:val="center"/>
    </w:pPr>
    <w:rPr>
      <w:rFonts w:ascii="Arial" w:cs="Arial" w:eastAsia="Times New Roman" w:hAnsi="Arial"/>
      <w:b w:val="1"/>
      <w:bCs w:val="1"/>
      <w:sz w:val="24"/>
      <w:szCs w:val="24"/>
      <w:u w:val="single"/>
    </w:rPr>
  </w:style>
  <w:style w:type="paragraph" w:styleId="xl169" w:customStyle="1">
    <w:name w:val="xl169"/>
    <w:basedOn w:val="Normal"/>
    <w:rsid w:val="008A305D"/>
    <w:pPr>
      <w:pBdr>
        <w:left w:color="auto" w:space="0" w:sz="4" w:val="single"/>
        <w:bottom w:color="auto" w:space="0" w:sz="4" w:val="single"/>
      </w:pBdr>
      <w:spacing w:after="100" w:afterAutospacing="1" w:before="100" w:beforeAutospacing="1"/>
    </w:pPr>
    <w:rPr>
      <w:rFonts w:ascii="Arial" w:cs="Arial" w:eastAsia="Times New Roman" w:hAnsi="Arial"/>
      <w:sz w:val="16"/>
      <w:szCs w:val="16"/>
    </w:rPr>
  </w:style>
  <w:style w:type="paragraph" w:styleId="xl170" w:customStyle="1">
    <w:name w:val="xl170"/>
    <w:basedOn w:val="Normal"/>
    <w:rsid w:val="008A305D"/>
    <w:pPr>
      <w:pBdr>
        <w:bottom w:color="auto" w:space="0" w:sz="4" w:val="single"/>
      </w:pBdr>
      <w:spacing w:after="100" w:afterAutospacing="1" w:before="100" w:beforeAutospacing="1"/>
    </w:pPr>
    <w:rPr>
      <w:rFonts w:ascii="Arial" w:cs="Arial" w:eastAsia="Times New Roman" w:hAnsi="Arial"/>
      <w:sz w:val="16"/>
      <w:szCs w:val="16"/>
    </w:rPr>
  </w:style>
  <w:style w:type="paragraph" w:styleId="xl171" w:customStyle="1">
    <w:name w:val="xl171"/>
    <w:basedOn w:val="Normal"/>
    <w:rsid w:val="008A305D"/>
    <w:pPr>
      <w:pBdr>
        <w:bottom w:color="auto" w:space="0" w:sz="4" w:val="single"/>
        <w:right w:color="auto" w:space="0" w:sz="4" w:val="single"/>
      </w:pBdr>
      <w:spacing w:after="100" w:afterAutospacing="1" w:before="100" w:beforeAutospacing="1"/>
    </w:pPr>
    <w:rPr>
      <w:rFonts w:ascii="Arial" w:cs="Arial" w:eastAsia="Times New Roman" w:hAnsi="Arial"/>
      <w:sz w:val="16"/>
      <w:szCs w:val="16"/>
    </w:rPr>
  </w:style>
  <w:style w:type="paragraph" w:styleId="BalloonText">
    <w:name w:val="Balloon Text"/>
    <w:basedOn w:val="Normal"/>
    <w:link w:val="BalloonTextChar"/>
    <w:uiPriority w:val="99"/>
    <w:semiHidden w:val="1"/>
    <w:unhideWhenUsed w:val="1"/>
    <w:rsid w:val="00854BB7"/>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54BB7"/>
    <w:rPr>
      <w:rFonts w:ascii="Segoe UI" w:cs="Segoe UI" w:eastAsia="Calibri" w:hAnsi="Segoe UI"/>
      <w:sz w:val="18"/>
      <w:szCs w:val="18"/>
    </w:rPr>
  </w:style>
  <w:style w:type="paragraph" w:styleId="Subtitle">
    <w:name w:val="Subtitle"/>
    <w:basedOn w:val="Normal"/>
    <w:next w:val="Normal"/>
    <w:pPr>
      <w:spacing w:after="160" w:line="259" w:lineRule="auto"/>
    </w:pPr>
    <w:rPr>
      <w:rFonts w:ascii="Calibri" w:cs="Calibri" w:eastAsia="Calibri" w:hAnsi="Calibri"/>
      <w:color w:val="5a5a5a"/>
    </w:rPr>
  </w:style>
  <w:style w:type="paragraph" w:styleId="Subtitle">
    <w:name w:val="Subtitle"/>
    <w:basedOn w:val="Normal"/>
    <w:next w:val="Normal"/>
    <w:pPr>
      <w:spacing w:after="160" w:line="259" w:lineRule="auto"/>
    </w:pPr>
    <w:rPr>
      <w:rFonts w:ascii="Calibri" w:cs="Calibri" w:eastAsia="Calibri" w:hAnsi="Calibri"/>
      <w:color w:val="5a5a5a"/>
    </w:rPr>
  </w:style>
  <w:style w:type="paragraph" w:styleId="Subtitle">
    <w:name w:val="Subtitle"/>
    <w:basedOn w:val="Normal"/>
    <w:next w:val="Normal"/>
    <w:pPr>
      <w:spacing w:after="160" w:line="259" w:lineRule="auto"/>
    </w:pPr>
    <w:rPr>
      <w:rFonts w:ascii="Calibri" w:cs="Calibri" w:eastAsia="Calibri" w:hAnsi="Calibri"/>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NztP3G3TDTGBHvv0ppAfP9GZlg==">CgMxLjAyCGguZ2pkZ3hzOAByITFBbTUxWmY1TGE5SEdQTGRJMlhxd0ZmTjhXR1RGLVNsMQ==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2023-02-22T20:32:00Z</dcterms:created>
  <dc:creator>Wyels, Cindy</dc:creator>
</cp:coreProperties>
</file>